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D1624" w14:textId="77777777" w:rsidR="00BC3AB1" w:rsidRPr="00855A36" w:rsidRDefault="00BC3AB1" w:rsidP="00BC3AB1">
      <w:pPr>
        <w:spacing w:after="0" w:line="240" w:lineRule="auto"/>
        <w:rPr>
          <w:rFonts w:asciiTheme="minorHAnsi" w:hAnsiTheme="minorHAnsi" w:cstheme="minorHAnsi"/>
          <w:b/>
          <w:bCs/>
          <w:szCs w:val="16"/>
        </w:rPr>
      </w:pPr>
      <w:r w:rsidRPr="00855A36">
        <w:rPr>
          <w:rFonts w:asciiTheme="minorHAnsi" w:hAnsiTheme="minorHAnsi" w:cstheme="minorHAnsi"/>
          <w:b/>
          <w:bCs/>
          <w:szCs w:val="16"/>
        </w:rPr>
        <w:t>Nombre de</w:t>
      </w:r>
      <w:r w:rsidR="005A0C48" w:rsidRPr="00855A36">
        <w:rPr>
          <w:rFonts w:asciiTheme="minorHAnsi" w:hAnsiTheme="minorHAnsi" w:cstheme="minorHAnsi"/>
          <w:b/>
          <w:bCs/>
          <w:szCs w:val="16"/>
        </w:rPr>
        <w:t xml:space="preserve"> la persona postulante</w:t>
      </w:r>
      <w:r w:rsidRPr="00855A36">
        <w:rPr>
          <w:rFonts w:asciiTheme="minorHAnsi" w:hAnsiTheme="minorHAnsi" w:cstheme="minorHAnsi"/>
          <w:b/>
          <w:bCs/>
          <w:szCs w:val="16"/>
        </w:rPr>
        <w:t>: __________________</w:t>
      </w:r>
      <w:r w:rsidR="003340EF" w:rsidRPr="00855A36">
        <w:rPr>
          <w:rFonts w:asciiTheme="minorHAnsi" w:hAnsiTheme="minorHAnsi" w:cstheme="minorHAnsi"/>
          <w:b/>
          <w:bCs/>
          <w:szCs w:val="16"/>
        </w:rPr>
        <w:t>____________________________.</w:t>
      </w:r>
    </w:p>
    <w:p w14:paraId="0B7750B4" w14:textId="77777777" w:rsidR="00BC3AB1" w:rsidRPr="00855A36" w:rsidRDefault="00BC3AB1" w:rsidP="00BC3AB1">
      <w:pPr>
        <w:spacing w:after="0" w:line="240" w:lineRule="auto"/>
        <w:rPr>
          <w:rFonts w:asciiTheme="minorHAnsi" w:hAnsiTheme="minorHAnsi" w:cstheme="minorHAnsi"/>
          <w:b/>
          <w:bCs/>
          <w:sz w:val="16"/>
          <w:szCs w:val="16"/>
        </w:rPr>
      </w:pPr>
    </w:p>
    <w:p w14:paraId="7B5FB2F9" w14:textId="77777777" w:rsidR="00FA46EF" w:rsidRPr="00855A36" w:rsidRDefault="00BC3AB1" w:rsidP="00BC3AB1">
      <w:pPr>
        <w:spacing w:after="0" w:line="240" w:lineRule="auto"/>
        <w:rPr>
          <w:rFonts w:asciiTheme="minorHAnsi" w:hAnsiTheme="minorHAnsi" w:cstheme="minorHAnsi"/>
          <w:b/>
          <w:bCs/>
          <w:szCs w:val="16"/>
        </w:rPr>
      </w:pPr>
      <w:r w:rsidRPr="00855A36">
        <w:rPr>
          <w:rFonts w:asciiTheme="minorHAnsi" w:hAnsiTheme="minorHAnsi" w:cstheme="minorHAnsi"/>
          <w:b/>
          <w:bCs/>
          <w:szCs w:val="16"/>
        </w:rPr>
        <w:t xml:space="preserve">N° </w:t>
      </w:r>
      <w:r w:rsidR="00D45162" w:rsidRPr="00855A36">
        <w:rPr>
          <w:rFonts w:asciiTheme="minorHAnsi" w:hAnsiTheme="minorHAnsi" w:cstheme="minorHAnsi"/>
          <w:b/>
          <w:bCs/>
          <w:szCs w:val="16"/>
        </w:rPr>
        <w:t>Identificación</w:t>
      </w:r>
      <w:r w:rsidRPr="00855A36">
        <w:rPr>
          <w:rFonts w:asciiTheme="minorHAnsi" w:hAnsiTheme="minorHAnsi" w:cstheme="minorHAnsi"/>
          <w:b/>
          <w:bCs/>
          <w:szCs w:val="16"/>
        </w:rPr>
        <w:t>:</w:t>
      </w:r>
      <w:r w:rsidR="003340EF" w:rsidRPr="00855A36">
        <w:rPr>
          <w:rFonts w:asciiTheme="minorHAnsi" w:hAnsiTheme="minorHAnsi" w:cstheme="minorHAnsi"/>
          <w:b/>
          <w:bCs/>
          <w:szCs w:val="16"/>
        </w:rPr>
        <w:t xml:space="preserve"> _____________</w:t>
      </w:r>
      <w:r w:rsidRPr="00855A36">
        <w:rPr>
          <w:rFonts w:asciiTheme="minorHAnsi" w:hAnsiTheme="minorHAnsi" w:cstheme="minorHAnsi"/>
          <w:b/>
          <w:bCs/>
          <w:szCs w:val="16"/>
        </w:rPr>
        <w:t>   Fecha</w:t>
      </w:r>
      <w:r w:rsidR="003340EF" w:rsidRPr="00855A36">
        <w:rPr>
          <w:rFonts w:asciiTheme="minorHAnsi" w:hAnsiTheme="minorHAnsi" w:cstheme="minorHAnsi"/>
          <w:b/>
          <w:bCs/>
          <w:szCs w:val="16"/>
        </w:rPr>
        <w:t xml:space="preserve"> de entrega: ____________ </w:t>
      </w:r>
      <w:r w:rsidR="008C2E0A" w:rsidRPr="00855A36">
        <w:rPr>
          <w:rFonts w:asciiTheme="minorHAnsi" w:hAnsiTheme="minorHAnsi" w:cstheme="minorHAnsi"/>
          <w:b/>
          <w:bCs/>
          <w:szCs w:val="16"/>
        </w:rPr>
        <w:t>Sucursal: _____________</w:t>
      </w:r>
    </w:p>
    <w:p w14:paraId="2161F365" w14:textId="77777777" w:rsidR="001D3453" w:rsidRPr="00855A36" w:rsidRDefault="001D3453" w:rsidP="00BC3AB1">
      <w:pPr>
        <w:spacing w:after="0" w:line="240" w:lineRule="auto"/>
        <w:rPr>
          <w:rFonts w:asciiTheme="minorHAnsi" w:hAnsiTheme="minorHAnsi" w:cstheme="minorHAnsi"/>
          <w:b/>
          <w:bCs/>
          <w:szCs w:val="16"/>
        </w:rPr>
      </w:pPr>
    </w:p>
    <w:p w14:paraId="45C323C3" w14:textId="77777777" w:rsidR="00BC3AB1" w:rsidRPr="00855A36" w:rsidRDefault="00BC3AB1" w:rsidP="00BC3AB1">
      <w:pPr>
        <w:spacing w:after="0" w:line="240" w:lineRule="auto"/>
        <w:rPr>
          <w:rFonts w:asciiTheme="minorHAnsi" w:hAnsiTheme="minorHAnsi" w:cstheme="minorHAnsi"/>
          <w:b/>
          <w:bCs/>
          <w:sz w:val="18"/>
          <w:szCs w:val="16"/>
        </w:rPr>
      </w:pPr>
      <w:r w:rsidRPr="00855A36">
        <w:rPr>
          <w:rFonts w:asciiTheme="minorHAnsi" w:hAnsiTheme="minorHAnsi" w:cstheme="minorHAnsi"/>
          <w:b/>
          <w:bCs/>
          <w:szCs w:val="16"/>
        </w:rPr>
        <w:t>Marque con una equis (X) el Órgano Social para el que desea postularse</w:t>
      </w:r>
      <w:r w:rsidRPr="00855A36">
        <w:rPr>
          <w:rFonts w:asciiTheme="minorHAnsi" w:hAnsiTheme="minorHAnsi" w:cstheme="minorHAnsi"/>
          <w:b/>
          <w:bCs/>
          <w:sz w:val="18"/>
          <w:szCs w:val="16"/>
        </w:rPr>
        <w:t>:</w:t>
      </w:r>
    </w:p>
    <w:p w14:paraId="6A3FC0E9" w14:textId="16B29A66" w:rsidR="00BC3AB1" w:rsidRPr="00855A36" w:rsidRDefault="00377F8D" w:rsidP="00BC3AB1">
      <w:pPr>
        <w:spacing w:after="0" w:line="240" w:lineRule="auto"/>
        <w:rPr>
          <w:rFonts w:asciiTheme="minorHAnsi" w:hAnsiTheme="minorHAnsi" w:cstheme="minorHAnsi"/>
          <w:b/>
          <w:bCs/>
          <w:sz w:val="18"/>
          <w:szCs w:val="16"/>
        </w:rPr>
      </w:pPr>
      <w:r w:rsidRPr="00855A36">
        <w:rPr>
          <w:rFonts w:asciiTheme="minorHAnsi" w:hAnsiTheme="minorHAnsi" w:cstheme="minorHAnsi"/>
          <w:noProof/>
          <w:sz w:val="24"/>
          <w:lang w:eastAsia="es-CR"/>
        </w:rPr>
        <w:drawing>
          <wp:anchor distT="0" distB="0" distL="114300" distR="114300" simplePos="0" relativeHeight="251653632" behindDoc="0" locked="0" layoutInCell="1" allowOverlap="1" wp14:anchorId="5299728E" wp14:editId="40D44592">
            <wp:simplePos x="0" y="0"/>
            <wp:positionH relativeFrom="column">
              <wp:posOffset>4625340</wp:posOffset>
            </wp:positionH>
            <wp:positionV relativeFrom="paragraph">
              <wp:posOffset>107950</wp:posOffset>
            </wp:positionV>
            <wp:extent cx="476250" cy="19050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roceso 6"/>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 cy="190500"/>
                    </a:xfrm>
                    <a:prstGeom prst="rect">
                      <a:avLst/>
                    </a:prstGeom>
                    <a:noFill/>
                  </pic:spPr>
                </pic:pic>
              </a:graphicData>
            </a:graphic>
            <wp14:sizeRelH relativeFrom="margin">
              <wp14:pctWidth>0</wp14:pctWidth>
            </wp14:sizeRelH>
            <wp14:sizeRelV relativeFrom="margin">
              <wp14:pctHeight>0</wp14:pctHeight>
            </wp14:sizeRelV>
          </wp:anchor>
        </w:drawing>
      </w:r>
      <w:r w:rsidR="003E0802" w:rsidRPr="00855A36">
        <w:rPr>
          <w:rFonts w:asciiTheme="minorHAnsi" w:hAnsiTheme="minorHAnsi" w:cstheme="minorHAnsi"/>
          <w:noProof/>
          <w:sz w:val="32"/>
          <w:lang w:eastAsia="es-CR"/>
        </w:rPr>
        <w:drawing>
          <wp:anchor distT="0" distB="0" distL="114300" distR="114300" simplePos="0" relativeHeight="251660800" behindDoc="0" locked="0" layoutInCell="1" allowOverlap="1" wp14:anchorId="129EE5CB" wp14:editId="2B1F8752">
            <wp:simplePos x="0" y="0"/>
            <wp:positionH relativeFrom="column">
              <wp:posOffset>2357120</wp:posOffset>
            </wp:positionH>
            <wp:positionV relativeFrom="paragraph">
              <wp:posOffset>117920</wp:posOffset>
            </wp:positionV>
            <wp:extent cx="495300" cy="200025"/>
            <wp:effectExtent l="0" t="0" r="0" b="9525"/>
            <wp:wrapNone/>
            <wp:docPr id="6"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ángulo 5"/>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 cy="200025"/>
                    </a:xfrm>
                    <a:prstGeom prst="rect">
                      <a:avLst/>
                    </a:prstGeom>
                    <a:noFill/>
                  </pic:spPr>
                </pic:pic>
              </a:graphicData>
            </a:graphic>
            <wp14:sizeRelH relativeFrom="page">
              <wp14:pctWidth>0</wp14:pctWidth>
            </wp14:sizeRelH>
            <wp14:sizeRelV relativeFrom="margin">
              <wp14:pctHeight>0</wp14:pctHeight>
            </wp14:sizeRelV>
          </wp:anchor>
        </w:drawing>
      </w:r>
    </w:p>
    <w:p w14:paraId="2AD89904" w14:textId="5A99892A" w:rsidR="00BC3AB1" w:rsidRPr="00855A36" w:rsidRDefault="00BC3AB1" w:rsidP="00BC3AB1">
      <w:pPr>
        <w:spacing w:after="0" w:line="240" w:lineRule="auto"/>
        <w:rPr>
          <w:rFonts w:asciiTheme="minorHAnsi" w:hAnsiTheme="minorHAnsi" w:cstheme="minorHAnsi"/>
          <w:b/>
          <w:bCs/>
          <w:szCs w:val="16"/>
        </w:rPr>
      </w:pPr>
      <w:r w:rsidRPr="00855A36">
        <w:rPr>
          <w:rFonts w:asciiTheme="minorHAnsi" w:hAnsiTheme="minorHAnsi" w:cstheme="minorHAnsi"/>
          <w:b/>
          <w:bCs/>
          <w:szCs w:val="16"/>
        </w:rPr>
        <w:t xml:space="preserve">Consejo de Administración:                                               Comité de Vigilancia:                     </w:t>
      </w:r>
    </w:p>
    <w:p w14:paraId="5272F748" w14:textId="046AA55D" w:rsidR="00BC3AB1" w:rsidRPr="00855A36" w:rsidRDefault="00377F8D" w:rsidP="00BC3AB1">
      <w:pPr>
        <w:spacing w:after="0" w:line="240" w:lineRule="auto"/>
        <w:rPr>
          <w:rFonts w:asciiTheme="minorHAnsi" w:hAnsiTheme="minorHAnsi" w:cstheme="minorHAnsi"/>
          <w:b/>
          <w:bCs/>
          <w:sz w:val="16"/>
          <w:szCs w:val="16"/>
        </w:rPr>
      </w:pPr>
      <w:r w:rsidRPr="00855A36">
        <w:rPr>
          <w:rFonts w:asciiTheme="minorHAnsi" w:hAnsiTheme="minorHAnsi" w:cstheme="minorHAnsi"/>
          <w:noProof/>
          <w:sz w:val="32"/>
          <w:lang w:eastAsia="es-CR"/>
        </w:rPr>
        <w:drawing>
          <wp:anchor distT="0" distB="0" distL="114300" distR="114300" simplePos="0" relativeHeight="251663872" behindDoc="0" locked="0" layoutInCell="1" allowOverlap="1" wp14:anchorId="78D15D5A" wp14:editId="76920A81">
            <wp:simplePos x="0" y="0"/>
            <wp:positionH relativeFrom="column">
              <wp:posOffset>4622800</wp:posOffset>
            </wp:positionH>
            <wp:positionV relativeFrom="paragraph">
              <wp:posOffset>121285</wp:posOffset>
            </wp:positionV>
            <wp:extent cx="495300" cy="200025"/>
            <wp:effectExtent l="0" t="0" r="0" b="9525"/>
            <wp:wrapNone/>
            <wp:docPr id="7"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ángulo 5"/>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 cy="200025"/>
                    </a:xfrm>
                    <a:prstGeom prst="rect">
                      <a:avLst/>
                    </a:prstGeom>
                    <a:noFill/>
                  </pic:spPr>
                </pic:pic>
              </a:graphicData>
            </a:graphic>
            <wp14:sizeRelH relativeFrom="page">
              <wp14:pctWidth>0</wp14:pctWidth>
            </wp14:sizeRelH>
            <wp14:sizeRelV relativeFrom="margin">
              <wp14:pctHeight>0</wp14:pctHeight>
            </wp14:sizeRelV>
          </wp:anchor>
        </w:drawing>
      </w:r>
      <w:r w:rsidR="006B4CDE" w:rsidRPr="00855A36">
        <w:rPr>
          <w:rFonts w:asciiTheme="minorHAnsi" w:hAnsiTheme="minorHAnsi" w:cstheme="minorHAnsi"/>
          <w:noProof/>
          <w:sz w:val="32"/>
          <w:lang w:eastAsia="es-CR"/>
        </w:rPr>
        <w:drawing>
          <wp:anchor distT="0" distB="0" distL="114300" distR="114300" simplePos="0" relativeHeight="251657728" behindDoc="0" locked="0" layoutInCell="1" allowOverlap="1" wp14:anchorId="00AB8B8F" wp14:editId="624A24BC">
            <wp:simplePos x="0" y="0"/>
            <wp:positionH relativeFrom="column">
              <wp:posOffset>2377440</wp:posOffset>
            </wp:positionH>
            <wp:positionV relativeFrom="paragraph">
              <wp:posOffset>127000</wp:posOffset>
            </wp:positionV>
            <wp:extent cx="495300" cy="200025"/>
            <wp:effectExtent l="0" t="0" r="0" b="9525"/>
            <wp:wrapNone/>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ángulo 5"/>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 cy="200025"/>
                    </a:xfrm>
                    <a:prstGeom prst="rect">
                      <a:avLst/>
                    </a:prstGeom>
                    <a:noFill/>
                  </pic:spPr>
                </pic:pic>
              </a:graphicData>
            </a:graphic>
            <wp14:sizeRelH relativeFrom="page">
              <wp14:pctWidth>0</wp14:pctWidth>
            </wp14:sizeRelH>
            <wp14:sizeRelV relativeFrom="margin">
              <wp14:pctHeight>0</wp14:pctHeight>
            </wp14:sizeRelV>
          </wp:anchor>
        </w:drawing>
      </w:r>
    </w:p>
    <w:p w14:paraId="1F857447" w14:textId="589DFA8F" w:rsidR="00BC3AB1" w:rsidRPr="00855A36" w:rsidRDefault="00BC3AB1" w:rsidP="00BC3AB1">
      <w:pPr>
        <w:spacing w:after="0" w:line="240" w:lineRule="auto"/>
        <w:rPr>
          <w:rFonts w:asciiTheme="minorHAnsi" w:hAnsiTheme="minorHAnsi" w:cstheme="minorHAnsi"/>
          <w:b/>
          <w:bCs/>
          <w:sz w:val="18"/>
          <w:szCs w:val="16"/>
        </w:rPr>
      </w:pPr>
      <w:r w:rsidRPr="00855A36">
        <w:rPr>
          <w:rFonts w:asciiTheme="minorHAnsi" w:hAnsiTheme="minorHAnsi" w:cstheme="minorHAnsi"/>
          <w:b/>
          <w:bCs/>
          <w:szCs w:val="16"/>
        </w:rPr>
        <w:t>Comité de Educación y Bienestar Social:                          </w:t>
      </w:r>
      <w:r w:rsidR="00377F8D">
        <w:rPr>
          <w:rFonts w:asciiTheme="minorHAnsi" w:hAnsiTheme="minorHAnsi" w:cstheme="minorHAnsi"/>
          <w:b/>
          <w:bCs/>
          <w:szCs w:val="16"/>
        </w:rPr>
        <w:t>Comité de Nominaciones</w:t>
      </w:r>
      <w:r w:rsidR="00377F8D" w:rsidRPr="00855A36">
        <w:rPr>
          <w:rFonts w:asciiTheme="minorHAnsi" w:hAnsiTheme="minorHAnsi" w:cstheme="minorHAnsi"/>
          <w:b/>
          <w:bCs/>
          <w:sz w:val="18"/>
          <w:szCs w:val="16"/>
        </w:rPr>
        <w:t xml:space="preserve">    </w:t>
      </w:r>
    </w:p>
    <w:p w14:paraId="5DCA8994" w14:textId="77777777" w:rsidR="00BC3AB1" w:rsidRPr="00855A36" w:rsidRDefault="00BC3AB1" w:rsidP="00BC3AB1">
      <w:pPr>
        <w:spacing w:after="0" w:line="240" w:lineRule="auto"/>
        <w:rPr>
          <w:rFonts w:asciiTheme="minorHAnsi" w:hAnsiTheme="minorHAnsi" w:cstheme="minorHAnsi"/>
          <w:b/>
          <w:bCs/>
          <w:sz w:val="18"/>
          <w:szCs w:val="16"/>
        </w:rPr>
      </w:pPr>
    </w:p>
    <w:tbl>
      <w:tblPr>
        <w:tblW w:w="9632" w:type="dxa"/>
        <w:tblInd w:w="-577" w:type="dxa"/>
        <w:tblCellMar>
          <w:left w:w="0" w:type="dxa"/>
          <w:right w:w="0" w:type="dxa"/>
        </w:tblCellMar>
        <w:tblLook w:val="04A0" w:firstRow="1" w:lastRow="0" w:firstColumn="1" w:lastColumn="0" w:noHBand="0" w:noVBand="1"/>
      </w:tblPr>
      <w:tblGrid>
        <w:gridCol w:w="352"/>
        <w:gridCol w:w="68"/>
        <w:gridCol w:w="8183"/>
        <w:gridCol w:w="543"/>
        <w:gridCol w:w="18"/>
        <w:gridCol w:w="468"/>
      </w:tblGrid>
      <w:tr w:rsidR="00F010BD" w:rsidRPr="002824EC" w14:paraId="0F1D3892" w14:textId="77777777" w:rsidTr="00CC06EE">
        <w:trPr>
          <w:trHeight w:val="249"/>
        </w:trPr>
        <w:tc>
          <w:tcPr>
            <w:tcW w:w="8777" w:type="dxa"/>
            <w:gridSpan w:val="3"/>
            <w:vMerge w:val="restart"/>
            <w:tcBorders>
              <w:top w:val="single" w:sz="8" w:space="0" w:color="auto"/>
              <w:left w:val="single" w:sz="8" w:space="0" w:color="auto"/>
              <w:right w:val="single" w:sz="8" w:space="0" w:color="auto"/>
            </w:tcBorders>
            <w:shd w:val="clear" w:color="auto" w:fill="002060"/>
            <w:vAlign w:val="center"/>
          </w:tcPr>
          <w:p w14:paraId="4EA67A5B" w14:textId="64A4A218" w:rsidR="004D1F12" w:rsidRPr="00855A36" w:rsidRDefault="004D1F12" w:rsidP="005479BB">
            <w:pPr>
              <w:spacing w:after="0" w:line="240" w:lineRule="auto"/>
              <w:jc w:val="center"/>
              <w:rPr>
                <w:rFonts w:asciiTheme="minorHAnsi" w:hAnsiTheme="minorHAnsi" w:cstheme="minorHAnsi"/>
                <w:b/>
                <w:bCs/>
                <w:szCs w:val="16"/>
              </w:rPr>
            </w:pPr>
            <w:r w:rsidRPr="00855A36">
              <w:rPr>
                <w:rFonts w:asciiTheme="minorHAnsi" w:hAnsiTheme="minorHAnsi" w:cstheme="minorHAnsi"/>
                <w:b/>
                <w:bCs/>
                <w:szCs w:val="16"/>
              </w:rPr>
              <w:t>Documentación</w:t>
            </w:r>
          </w:p>
        </w:tc>
        <w:tc>
          <w:tcPr>
            <w:tcW w:w="855" w:type="dxa"/>
            <w:gridSpan w:val="3"/>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tcPr>
          <w:p w14:paraId="0F8B4FEA" w14:textId="5B89B929" w:rsidR="004D1F12" w:rsidRPr="00855A36" w:rsidRDefault="00FC1A7E">
            <w:pPr>
              <w:spacing w:after="0" w:line="240" w:lineRule="auto"/>
              <w:jc w:val="center"/>
              <w:rPr>
                <w:rFonts w:asciiTheme="minorHAnsi" w:hAnsiTheme="minorHAnsi" w:cstheme="minorHAnsi"/>
                <w:b/>
                <w:bCs/>
                <w:szCs w:val="16"/>
              </w:rPr>
            </w:pPr>
            <w:r w:rsidRPr="00855A36">
              <w:rPr>
                <w:rFonts w:asciiTheme="minorHAnsi" w:hAnsiTheme="minorHAnsi" w:cstheme="minorHAnsi"/>
                <w:b/>
                <w:bCs/>
                <w:szCs w:val="16"/>
              </w:rPr>
              <w:t>Cumple</w:t>
            </w:r>
          </w:p>
        </w:tc>
      </w:tr>
      <w:tr w:rsidR="005479BB" w:rsidRPr="002824EC" w14:paraId="1F5C6483" w14:textId="77777777" w:rsidTr="00CB3E81">
        <w:trPr>
          <w:trHeight w:val="249"/>
        </w:trPr>
        <w:tc>
          <w:tcPr>
            <w:tcW w:w="8777" w:type="dxa"/>
            <w:gridSpan w:val="3"/>
            <w:vMerge/>
            <w:tcBorders>
              <w:left w:val="single" w:sz="8" w:space="0" w:color="auto"/>
              <w:bottom w:val="single" w:sz="8" w:space="0" w:color="auto"/>
              <w:right w:val="single" w:sz="8" w:space="0" w:color="auto"/>
            </w:tcBorders>
            <w:shd w:val="clear" w:color="auto" w:fill="002060"/>
          </w:tcPr>
          <w:p w14:paraId="3E0CDF0A" w14:textId="11515F8A" w:rsidR="005479BB" w:rsidRPr="00855A36" w:rsidRDefault="005479BB" w:rsidP="004974C6">
            <w:pPr>
              <w:spacing w:after="0" w:line="240" w:lineRule="auto"/>
              <w:jc w:val="center"/>
              <w:rPr>
                <w:rFonts w:asciiTheme="minorHAnsi" w:eastAsiaTheme="minorHAnsi" w:hAnsiTheme="minorHAnsi" w:cstheme="minorHAnsi"/>
                <w:b/>
                <w:bCs/>
                <w:szCs w:val="16"/>
              </w:rPr>
            </w:pPr>
          </w:p>
        </w:tc>
        <w:tc>
          <w:tcPr>
            <w:tcW w:w="375" w:type="dxa"/>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hideMark/>
          </w:tcPr>
          <w:p w14:paraId="0ED5482B" w14:textId="77777777" w:rsidR="005479BB" w:rsidRPr="00855A36" w:rsidRDefault="005479BB">
            <w:pPr>
              <w:spacing w:after="0" w:line="240" w:lineRule="auto"/>
              <w:jc w:val="center"/>
              <w:rPr>
                <w:rFonts w:asciiTheme="minorHAnsi" w:eastAsiaTheme="minorHAnsi" w:hAnsiTheme="minorHAnsi" w:cstheme="minorHAnsi"/>
                <w:b/>
                <w:bCs/>
                <w:szCs w:val="16"/>
              </w:rPr>
            </w:pPr>
            <w:r w:rsidRPr="00855A36">
              <w:rPr>
                <w:rFonts w:asciiTheme="minorHAnsi" w:hAnsiTheme="minorHAnsi" w:cstheme="minorHAnsi"/>
                <w:b/>
                <w:bCs/>
                <w:szCs w:val="16"/>
              </w:rPr>
              <w:t>Sí</w:t>
            </w:r>
          </w:p>
        </w:tc>
        <w:tc>
          <w:tcPr>
            <w:tcW w:w="480" w:type="dxa"/>
            <w:gridSpan w:val="2"/>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hideMark/>
          </w:tcPr>
          <w:p w14:paraId="273E62AE" w14:textId="77777777" w:rsidR="005479BB" w:rsidRPr="00855A36" w:rsidRDefault="005479BB">
            <w:pPr>
              <w:spacing w:after="0" w:line="240" w:lineRule="auto"/>
              <w:jc w:val="center"/>
              <w:rPr>
                <w:rFonts w:asciiTheme="minorHAnsi" w:eastAsiaTheme="minorHAnsi" w:hAnsiTheme="minorHAnsi" w:cstheme="minorHAnsi"/>
                <w:b/>
                <w:bCs/>
                <w:szCs w:val="16"/>
              </w:rPr>
            </w:pPr>
            <w:r w:rsidRPr="00855A36">
              <w:rPr>
                <w:rFonts w:asciiTheme="minorHAnsi" w:hAnsiTheme="minorHAnsi" w:cstheme="minorHAnsi"/>
                <w:b/>
                <w:bCs/>
                <w:szCs w:val="16"/>
              </w:rPr>
              <w:t>No</w:t>
            </w:r>
          </w:p>
        </w:tc>
      </w:tr>
      <w:tr w:rsidR="00F010BD" w:rsidRPr="002824EC" w14:paraId="25B0F635" w14:textId="77777777" w:rsidTr="00E02C49">
        <w:trPr>
          <w:trHeight w:val="374"/>
        </w:trPr>
        <w:tc>
          <w:tcPr>
            <w:tcW w:w="425" w:type="dxa"/>
            <w:gridSpan w:val="2"/>
            <w:tcBorders>
              <w:top w:val="nil"/>
              <w:left w:val="single" w:sz="8" w:space="0" w:color="auto"/>
              <w:bottom w:val="single" w:sz="8" w:space="0" w:color="auto"/>
              <w:right w:val="single" w:sz="8" w:space="0" w:color="auto"/>
            </w:tcBorders>
            <w:vAlign w:val="center"/>
          </w:tcPr>
          <w:p w14:paraId="5EBEB974" w14:textId="3E93D9A8" w:rsidR="007F1C9F" w:rsidRPr="00855A36" w:rsidRDefault="00023B0E" w:rsidP="00653DA9">
            <w:pPr>
              <w:spacing w:after="0" w:line="240" w:lineRule="auto"/>
              <w:jc w:val="center"/>
              <w:rPr>
                <w:rFonts w:asciiTheme="minorHAnsi" w:hAnsiTheme="minorHAnsi" w:cstheme="minorHAnsi"/>
                <w:sz w:val="20"/>
                <w:szCs w:val="20"/>
              </w:rPr>
            </w:pPr>
            <w:r w:rsidRPr="00855A36">
              <w:rPr>
                <w:rFonts w:asciiTheme="minorHAnsi" w:hAnsiTheme="minorHAnsi" w:cstheme="minorHAnsi"/>
                <w:sz w:val="20"/>
                <w:szCs w:val="20"/>
              </w:rPr>
              <w:t>0</w:t>
            </w:r>
            <w:r w:rsidR="007F1C9F" w:rsidRPr="00855A36">
              <w:rPr>
                <w:rFonts w:asciiTheme="minorHAnsi" w:hAnsiTheme="minorHAnsi" w:cstheme="minorHAnsi"/>
                <w:sz w:val="20"/>
                <w:szCs w:val="20"/>
              </w:rPr>
              <w:t>1</w:t>
            </w:r>
          </w:p>
        </w:tc>
        <w:tc>
          <w:tcPr>
            <w:tcW w:w="83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88AB04" w14:textId="2F9BD547" w:rsidR="007F1C9F" w:rsidRPr="00855A36" w:rsidRDefault="00826420" w:rsidP="004974C6">
            <w:pPr>
              <w:spacing w:after="0" w:line="240" w:lineRule="auto"/>
              <w:jc w:val="both"/>
              <w:rPr>
                <w:rFonts w:asciiTheme="minorHAnsi" w:hAnsiTheme="minorHAnsi" w:cstheme="minorHAnsi"/>
                <w:sz w:val="20"/>
                <w:szCs w:val="20"/>
              </w:rPr>
            </w:pPr>
            <w:r w:rsidRPr="00855A36">
              <w:rPr>
                <w:rFonts w:asciiTheme="minorHAnsi" w:hAnsiTheme="minorHAnsi" w:cstheme="minorHAnsi"/>
                <w:sz w:val="20"/>
                <w:szCs w:val="20"/>
              </w:rPr>
              <w:t xml:space="preserve">Formulario </w:t>
            </w:r>
            <w:r w:rsidR="00E20389" w:rsidRPr="00855A36">
              <w:rPr>
                <w:rFonts w:asciiTheme="minorHAnsi" w:hAnsiTheme="minorHAnsi" w:cstheme="minorHAnsi"/>
                <w:sz w:val="20"/>
                <w:szCs w:val="20"/>
              </w:rPr>
              <w:t>de Inscripción</w:t>
            </w:r>
            <w:r w:rsidRPr="00855A36">
              <w:rPr>
                <w:rFonts w:asciiTheme="minorHAnsi" w:hAnsiTheme="minorHAnsi" w:cstheme="minorHAnsi"/>
                <w:sz w:val="20"/>
                <w:szCs w:val="20"/>
              </w:rPr>
              <w:t xml:space="preserve"> de Candidatos para la Dirigencia en COOPEMEP R. L</w:t>
            </w:r>
          </w:p>
        </w:tc>
        <w:tc>
          <w:tcPr>
            <w:tcW w:w="375" w:type="dxa"/>
            <w:tcBorders>
              <w:top w:val="nil"/>
              <w:left w:val="nil"/>
              <w:bottom w:val="single" w:sz="8" w:space="0" w:color="auto"/>
              <w:right w:val="single" w:sz="8" w:space="0" w:color="auto"/>
            </w:tcBorders>
            <w:tcMar>
              <w:top w:w="0" w:type="dxa"/>
              <w:left w:w="108" w:type="dxa"/>
              <w:bottom w:w="0" w:type="dxa"/>
              <w:right w:w="108" w:type="dxa"/>
            </w:tcMar>
          </w:tcPr>
          <w:p w14:paraId="34157F7C" w14:textId="77777777" w:rsidR="007F1C9F" w:rsidRPr="00855A36" w:rsidRDefault="007F1C9F" w:rsidP="001F294A">
            <w:pPr>
              <w:spacing w:after="0" w:line="240" w:lineRule="auto"/>
              <w:jc w:val="both"/>
              <w:rPr>
                <w:rFonts w:asciiTheme="minorHAnsi" w:eastAsiaTheme="minorHAnsi" w:hAnsiTheme="minorHAnsi" w:cstheme="minorHAnsi"/>
                <w:b/>
                <w:bCs/>
                <w:szCs w:val="16"/>
                <w:u w:val="single"/>
              </w:rPr>
            </w:pPr>
          </w:p>
        </w:tc>
        <w:tc>
          <w:tcPr>
            <w:tcW w:w="480" w:type="dxa"/>
            <w:gridSpan w:val="2"/>
            <w:tcBorders>
              <w:top w:val="nil"/>
              <w:left w:val="nil"/>
              <w:bottom w:val="single" w:sz="8" w:space="0" w:color="auto"/>
              <w:right w:val="single" w:sz="8" w:space="0" w:color="auto"/>
            </w:tcBorders>
            <w:tcMar>
              <w:top w:w="0" w:type="dxa"/>
              <w:left w:w="108" w:type="dxa"/>
              <w:bottom w:w="0" w:type="dxa"/>
              <w:right w:w="108" w:type="dxa"/>
            </w:tcMar>
          </w:tcPr>
          <w:p w14:paraId="37C89961" w14:textId="77777777" w:rsidR="007F1C9F" w:rsidRPr="00855A36" w:rsidRDefault="007F1C9F" w:rsidP="001F294A">
            <w:pPr>
              <w:spacing w:after="0" w:line="240" w:lineRule="auto"/>
              <w:jc w:val="both"/>
              <w:rPr>
                <w:rFonts w:asciiTheme="minorHAnsi" w:eastAsiaTheme="minorHAnsi" w:hAnsiTheme="minorHAnsi" w:cstheme="minorHAnsi"/>
                <w:b/>
                <w:bCs/>
                <w:szCs w:val="16"/>
                <w:u w:val="single"/>
              </w:rPr>
            </w:pPr>
          </w:p>
        </w:tc>
      </w:tr>
      <w:tr w:rsidR="00F010BD" w:rsidRPr="002824EC" w14:paraId="6069DACD" w14:textId="77777777" w:rsidTr="00E02C49">
        <w:trPr>
          <w:trHeight w:val="221"/>
        </w:trPr>
        <w:tc>
          <w:tcPr>
            <w:tcW w:w="425" w:type="dxa"/>
            <w:gridSpan w:val="2"/>
            <w:tcBorders>
              <w:top w:val="nil"/>
              <w:left w:val="single" w:sz="8" w:space="0" w:color="auto"/>
              <w:bottom w:val="single" w:sz="8" w:space="0" w:color="auto"/>
              <w:right w:val="single" w:sz="8" w:space="0" w:color="auto"/>
            </w:tcBorders>
            <w:vAlign w:val="center"/>
          </w:tcPr>
          <w:p w14:paraId="3D469787" w14:textId="4911E11D" w:rsidR="007F1C9F" w:rsidRPr="00855A36" w:rsidRDefault="00023B0E" w:rsidP="00653DA9">
            <w:pPr>
              <w:spacing w:after="0" w:line="240" w:lineRule="auto"/>
              <w:jc w:val="center"/>
              <w:rPr>
                <w:rFonts w:asciiTheme="minorHAnsi" w:eastAsiaTheme="minorHAnsi" w:hAnsiTheme="minorHAnsi" w:cstheme="minorHAnsi"/>
                <w:sz w:val="20"/>
                <w:szCs w:val="20"/>
              </w:rPr>
            </w:pPr>
            <w:r w:rsidRPr="00855A36">
              <w:rPr>
                <w:rFonts w:asciiTheme="minorHAnsi" w:eastAsiaTheme="minorHAnsi" w:hAnsiTheme="minorHAnsi" w:cstheme="minorHAnsi"/>
                <w:sz w:val="20"/>
                <w:szCs w:val="20"/>
              </w:rPr>
              <w:t>0</w:t>
            </w:r>
            <w:r w:rsidR="007F1C9F" w:rsidRPr="00855A36">
              <w:rPr>
                <w:rFonts w:asciiTheme="minorHAnsi" w:eastAsiaTheme="minorHAnsi" w:hAnsiTheme="minorHAnsi" w:cstheme="minorHAnsi"/>
                <w:sz w:val="20"/>
                <w:szCs w:val="20"/>
              </w:rPr>
              <w:t>2</w:t>
            </w:r>
          </w:p>
        </w:tc>
        <w:tc>
          <w:tcPr>
            <w:tcW w:w="83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E20C2C" w14:textId="5B95A54C" w:rsidR="007F1C9F" w:rsidRPr="00855A36" w:rsidRDefault="00773017" w:rsidP="004974C6">
            <w:pPr>
              <w:spacing w:after="0" w:line="240" w:lineRule="auto"/>
              <w:jc w:val="both"/>
              <w:rPr>
                <w:rFonts w:asciiTheme="minorHAnsi" w:eastAsiaTheme="minorHAnsi" w:hAnsiTheme="minorHAnsi" w:cstheme="minorHAnsi"/>
                <w:sz w:val="20"/>
                <w:szCs w:val="20"/>
              </w:rPr>
            </w:pPr>
            <w:r w:rsidRPr="00855A36">
              <w:rPr>
                <w:rFonts w:asciiTheme="minorHAnsi" w:eastAsiaTheme="minorHAnsi" w:hAnsiTheme="minorHAnsi" w:cstheme="minorHAnsi"/>
                <w:sz w:val="20"/>
                <w:szCs w:val="20"/>
              </w:rPr>
              <w:t>Formulario de Declaración Jurada para postularse como Persona Candidata.</w:t>
            </w:r>
          </w:p>
        </w:tc>
        <w:tc>
          <w:tcPr>
            <w:tcW w:w="375" w:type="dxa"/>
            <w:tcBorders>
              <w:top w:val="nil"/>
              <w:left w:val="nil"/>
              <w:bottom w:val="single" w:sz="8" w:space="0" w:color="auto"/>
              <w:right w:val="single" w:sz="8" w:space="0" w:color="auto"/>
            </w:tcBorders>
            <w:tcMar>
              <w:top w:w="0" w:type="dxa"/>
              <w:left w:w="108" w:type="dxa"/>
              <w:bottom w:w="0" w:type="dxa"/>
              <w:right w:w="108" w:type="dxa"/>
            </w:tcMar>
          </w:tcPr>
          <w:p w14:paraId="4AF9C14F" w14:textId="77777777" w:rsidR="007F1C9F" w:rsidRPr="00855A36" w:rsidRDefault="007F1C9F" w:rsidP="001F294A">
            <w:pPr>
              <w:spacing w:after="0" w:line="240" w:lineRule="auto"/>
              <w:jc w:val="both"/>
              <w:rPr>
                <w:rFonts w:asciiTheme="minorHAnsi" w:eastAsiaTheme="minorHAnsi" w:hAnsiTheme="minorHAnsi" w:cstheme="minorHAnsi"/>
                <w:b/>
                <w:bCs/>
                <w:szCs w:val="16"/>
                <w:u w:val="single"/>
              </w:rPr>
            </w:pPr>
          </w:p>
        </w:tc>
        <w:tc>
          <w:tcPr>
            <w:tcW w:w="480" w:type="dxa"/>
            <w:gridSpan w:val="2"/>
            <w:tcBorders>
              <w:top w:val="nil"/>
              <w:left w:val="nil"/>
              <w:bottom w:val="single" w:sz="8" w:space="0" w:color="auto"/>
              <w:right w:val="single" w:sz="8" w:space="0" w:color="auto"/>
            </w:tcBorders>
            <w:tcMar>
              <w:top w:w="0" w:type="dxa"/>
              <w:left w:w="108" w:type="dxa"/>
              <w:bottom w:w="0" w:type="dxa"/>
              <w:right w:w="108" w:type="dxa"/>
            </w:tcMar>
          </w:tcPr>
          <w:p w14:paraId="6A79DEEB" w14:textId="77777777" w:rsidR="007F1C9F" w:rsidRPr="00855A36" w:rsidRDefault="007F1C9F" w:rsidP="001F294A">
            <w:pPr>
              <w:spacing w:after="0" w:line="240" w:lineRule="auto"/>
              <w:jc w:val="both"/>
              <w:rPr>
                <w:rFonts w:asciiTheme="minorHAnsi" w:eastAsiaTheme="minorHAnsi" w:hAnsiTheme="minorHAnsi" w:cstheme="minorHAnsi"/>
                <w:b/>
                <w:bCs/>
                <w:szCs w:val="16"/>
                <w:u w:val="single"/>
              </w:rPr>
            </w:pPr>
          </w:p>
        </w:tc>
      </w:tr>
      <w:tr w:rsidR="00F010BD" w:rsidRPr="002824EC" w14:paraId="3D893822" w14:textId="77777777" w:rsidTr="00E02C49">
        <w:trPr>
          <w:trHeight w:val="339"/>
        </w:trPr>
        <w:tc>
          <w:tcPr>
            <w:tcW w:w="425" w:type="dxa"/>
            <w:gridSpan w:val="2"/>
            <w:tcBorders>
              <w:top w:val="nil"/>
              <w:left w:val="single" w:sz="8" w:space="0" w:color="auto"/>
              <w:bottom w:val="single" w:sz="8" w:space="0" w:color="auto"/>
              <w:right w:val="single" w:sz="8" w:space="0" w:color="auto"/>
            </w:tcBorders>
            <w:vAlign w:val="center"/>
          </w:tcPr>
          <w:p w14:paraId="57EF1C2D" w14:textId="4DF602A1" w:rsidR="007F1C9F" w:rsidRPr="00855A36" w:rsidRDefault="00023B0E" w:rsidP="00653DA9">
            <w:pPr>
              <w:spacing w:after="0" w:line="240" w:lineRule="auto"/>
              <w:jc w:val="center"/>
              <w:rPr>
                <w:rFonts w:asciiTheme="minorHAnsi" w:eastAsiaTheme="minorHAnsi" w:hAnsiTheme="minorHAnsi" w:cstheme="minorHAnsi"/>
                <w:sz w:val="20"/>
                <w:szCs w:val="20"/>
              </w:rPr>
            </w:pPr>
            <w:r w:rsidRPr="00855A36">
              <w:rPr>
                <w:rFonts w:asciiTheme="minorHAnsi" w:eastAsiaTheme="minorHAnsi" w:hAnsiTheme="minorHAnsi" w:cstheme="minorHAnsi"/>
                <w:sz w:val="20"/>
                <w:szCs w:val="20"/>
              </w:rPr>
              <w:t>0</w:t>
            </w:r>
            <w:r w:rsidR="007F1C9F" w:rsidRPr="00855A36">
              <w:rPr>
                <w:rFonts w:asciiTheme="minorHAnsi" w:eastAsiaTheme="minorHAnsi" w:hAnsiTheme="minorHAnsi" w:cstheme="minorHAnsi"/>
                <w:sz w:val="20"/>
                <w:szCs w:val="20"/>
              </w:rPr>
              <w:t>3</w:t>
            </w:r>
          </w:p>
        </w:tc>
        <w:tc>
          <w:tcPr>
            <w:tcW w:w="83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FBC6DC" w14:textId="51C23735" w:rsidR="007F1C9F" w:rsidRPr="00855A36" w:rsidRDefault="001B43CD" w:rsidP="004974C6">
            <w:pPr>
              <w:spacing w:after="0" w:line="240" w:lineRule="auto"/>
              <w:jc w:val="both"/>
              <w:rPr>
                <w:rFonts w:asciiTheme="minorHAnsi" w:eastAsiaTheme="minorHAnsi" w:hAnsiTheme="minorHAnsi" w:cstheme="minorHAnsi"/>
                <w:sz w:val="20"/>
                <w:szCs w:val="20"/>
              </w:rPr>
            </w:pPr>
            <w:r w:rsidRPr="00855A36">
              <w:rPr>
                <w:rFonts w:asciiTheme="minorHAnsi" w:eastAsiaTheme="minorHAnsi" w:hAnsiTheme="minorHAnsi" w:cstheme="minorHAnsi"/>
                <w:sz w:val="20"/>
                <w:szCs w:val="20"/>
              </w:rPr>
              <w:t>Formulario de Declaración Jurada Patrimonial.</w:t>
            </w:r>
          </w:p>
        </w:tc>
        <w:tc>
          <w:tcPr>
            <w:tcW w:w="375" w:type="dxa"/>
            <w:tcBorders>
              <w:top w:val="nil"/>
              <w:left w:val="nil"/>
              <w:bottom w:val="single" w:sz="8" w:space="0" w:color="auto"/>
              <w:right w:val="single" w:sz="8" w:space="0" w:color="auto"/>
            </w:tcBorders>
            <w:tcMar>
              <w:top w:w="0" w:type="dxa"/>
              <w:left w:w="108" w:type="dxa"/>
              <w:bottom w:w="0" w:type="dxa"/>
              <w:right w:w="108" w:type="dxa"/>
            </w:tcMar>
          </w:tcPr>
          <w:p w14:paraId="7108BE56" w14:textId="77777777" w:rsidR="007F1C9F" w:rsidRPr="00855A36" w:rsidRDefault="007F1C9F" w:rsidP="001F294A">
            <w:pPr>
              <w:spacing w:after="0" w:line="240" w:lineRule="auto"/>
              <w:jc w:val="both"/>
              <w:rPr>
                <w:rFonts w:asciiTheme="minorHAnsi" w:eastAsiaTheme="minorHAnsi" w:hAnsiTheme="minorHAnsi" w:cstheme="minorHAnsi"/>
                <w:b/>
                <w:bCs/>
                <w:szCs w:val="16"/>
                <w:u w:val="single"/>
              </w:rPr>
            </w:pPr>
          </w:p>
        </w:tc>
        <w:tc>
          <w:tcPr>
            <w:tcW w:w="480" w:type="dxa"/>
            <w:gridSpan w:val="2"/>
            <w:tcBorders>
              <w:top w:val="nil"/>
              <w:left w:val="nil"/>
              <w:bottom w:val="single" w:sz="8" w:space="0" w:color="auto"/>
              <w:right w:val="single" w:sz="8" w:space="0" w:color="auto"/>
            </w:tcBorders>
            <w:tcMar>
              <w:top w:w="0" w:type="dxa"/>
              <w:left w:w="108" w:type="dxa"/>
              <w:bottom w:w="0" w:type="dxa"/>
              <w:right w:w="108" w:type="dxa"/>
            </w:tcMar>
          </w:tcPr>
          <w:p w14:paraId="777ACFF7" w14:textId="77777777" w:rsidR="007F1C9F" w:rsidRPr="00855A36" w:rsidRDefault="007F1C9F" w:rsidP="001F294A">
            <w:pPr>
              <w:spacing w:after="0" w:line="240" w:lineRule="auto"/>
              <w:jc w:val="both"/>
              <w:rPr>
                <w:rFonts w:asciiTheme="minorHAnsi" w:eastAsiaTheme="minorHAnsi" w:hAnsiTheme="minorHAnsi" w:cstheme="minorHAnsi"/>
                <w:b/>
                <w:bCs/>
                <w:szCs w:val="16"/>
                <w:u w:val="single"/>
              </w:rPr>
            </w:pPr>
          </w:p>
        </w:tc>
      </w:tr>
      <w:tr w:rsidR="00F010BD" w:rsidRPr="002824EC" w14:paraId="3D2E1700" w14:textId="77777777" w:rsidTr="00E02C49">
        <w:trPr>
          <w:trHeight w:val="249"/>
        </w:trPr>
        <w:tc>
          <w:tcPr>
            <w:tcW w:w="425" w:type="dxa"/>
            <w:gridSpan w:val="2"/>
            <w:tcBorders>
              <w:top w:val="nil"/>
              <w:left w:val="single" w:sz="8" w:space="0" w:color="auto"/>
              <w:bottom w:val="single" w:sz="8" w:space="0" w:color="auto"/>
              <w:right w:val="single" w:sz="8" w:space="0" w:color="auto"/>
            </w:tcBorders>
            <w:vAlign w:val="center"/>
          </w:tcPr>
          <w:p w14:paraId="48C08FB5" w14:textId="71CFC64F" w:rsidR="007F1C9F" w:rsidRPr="00855A36" w:rsidRDefault="00023B0E" w:rsidP="00653DA9">
            <w:pPr>
              <w:spacing w:after="0" w:line="240" w:lineRule="auto"/>
              <w:jc w:val="center"/>
              <w:rPr>
                <w:rFonts w:asciiTheme="minorHAnsi" w:eastAsiaTheme="minorHAnsi" w:hAnsiTheme="minorHAnsi" w:cstheme="minorHAnsi"/>
                <w:sz w:val="20"/>
                <w:szCs w:val="20"/>
              </w:rPr>
            </w:pPr>
            <w:r w:rsidRPr="00855A36">
              <w:rPr>
                <w:rFonts w:asciiTheme="minorHAnsi" w:eastAsiaTheme="minorHAnsi" w:hAnsiTheme="minorHAnsi" w:cstheme="minorHAnsi"/>
                <w:sz w:val="20"/>
                <w:szCs w:val="20"/>
              </w:rPr>
              <w:t>0</w:t>
            </w:r>
            <w:r w:rsidR="007F1C9F" w:rsidRPr="00855A36">
              <w:rPr>
                <w:rFonts w:asciiTheme="minorHAnsi" w:eastAsiaTheme="minorHAnsi" w:hAnsiTheme="minorHAnsi" w:cstheme="minorHAnsi"/>
                <w:sz w:val="20"/>
                <w:szCs w:val="20"/>
              </w:rPr>
              <w:t>4</w:t>
            </w:r>
          </w:p>
        </w:tc>
        <w:tc>
          <w:tcPr>
            <w:tcW w:w="83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3B3E80" w14:textId="41C570EA" w:rsidR="007F1C9F" w:rsidRPr="00855A36" w:rsidRDefault="001414D6" w:rsidP="004974C6">
            <w:pPr>
              <w:spacing w:after="0" w:line="240" w:lineRule="auto"/>
              <w:jc w:val="both"/>
              <w:rPr>
                <w:rFonts w:asciiTheme="minorHAnsi" w:eastAsiaTheme="minorHAnsi" w:hAnsiTheme="minorHAnsi" w:cstheme="minorHAnsi"/>
                <w:sz w:val="20"/>
                <w:szCs w:val="20"/>
              </w:rPr>
            </w:pPr>
            <w:r w:rsidRPr="00855A36">
              <w:rPr>
                <w:rFonts w:asciiTheme="minorHAnsi" w:eastAsiaTheme="minorHAnsi" w:hAnsiTheme="minorHAnsi" w:cstheme="minorHAnsi"/>
                <w:sz w:val="20"/>
                <w:szCs w:val="20"/>
              </w:rPr>
              <w:t>Formulario Consentimiento Informado Ley 8968 de la Persona Asociada.</w:t>
            </w:r>
          </w:p>
        </w:tc>
        <w:tc>
          <w:tcPr>
            <w:tcW w:w="375" w:type="dxa"/>
            <w:tcBorders>
              <w:top w:val="nil"/>
              <w:left w:val="nil"/>
              <w:bottom w:val="single" w:sz="8" w:space="0" w:color="auto"/>
              <w:right w:val="single" w:sz="8" w:space="0" w:color="auto"/>
            </w:tcBorders>
            <w:tcMar>
              <w:top w:w="0" w:type="dxa"/>
              <w:left w:w="108" w:type="dxa"/>
              <w:bottom w:w="0" w:type="dxa"/>
              <w:right w:w="108" w:type="dxa"/>
            </w:tcMar>
          </w:tcPr>
          <w:p w14:paraId="7FD99FA5" w14:textId="77777777" w:rsidR="007F1C9F" w:rsidRPr="00855A36" w:rsidRDefault="007F1C9F" w:rsidP="001F294A">
            <w:pPr>
              <w:spacing w:after="0" w:line="240" w:lineRule="auto"/>
              <w:jc w:val="both"/>
              <w:rPr>
                <w:rFonts w:asciiTheme="minorHAnsi" w:eastAsiaTheme="minorHAnsi" w:hAnsiTheme="minorHAnsi" w:cstheme="minorHAnsi"/>
                <w:b/>
                <w:bCs/>
                <w:szCs w:val="16"/>
                <w:u w:val="single"/>
              </w:rPr>
            </w:pPr>
          </w:p>
        </w:tc>
        <w:tc>
          <w:tcPr>
            <w:tcW w:w="480" w:type="dxa"/>
            <w:gridSpan w:val="2"/>
            <w:tcBorders>
              <w:top w:val="nil"/>
              <w:left w:val="nil"/>
              <w:bottom w:val="single" w:sz="8" w:space="0" w:color="auto"/>
              <w:right w:val="single" w:sz="8" w:space="0" w:color="auto"/>
            </w:tcBorders>
            <w:tcMar>
              <w:top w:w="0" w:type="dxa"/>
              <w:left w:w="108" w:type="dxa"/>
              <w:bottom w:w="0" w:type="dxa"/>
              <w:right w:w="108" w:type="dxa"/>
            </w:tcMar>
          </w:tcPr>
          <w:p w14:paraId="5ACE7367" w14:textId="77777777" w:rsidR="007F1C9F" w:rsidRPr="00855A36" w:rsidRDefault="007F1C9F" w:rsidP="001F294A">
            <w:pPr>
              <w:spacing w:after="0" w:line="240" w:lineRule="auto"/>
              <w:jc w:val="both"/>
              <w:rPr>
                <w:rFonts w:asciiTheme="minorHAnsi" w:eastAsiaTheme="minorHAnsi" w:hAnsiTheme="minorHAnsi" w:cstheme="minorHAnsi"/>
                <w:b/>
                <w:bCs/>
                <w:szCs w:val="16"/>
                <w:u w:val="single"/>
              </w:rPr>
            </w:pPr>
          </w:p>
        </w:tc>
      </w:tr>
      <w:tr w:rsidR="00F010BD" w:rsidRPr="002824EC" w14:paraId="64465B79" w14:textId="77777777" w:rsidTr="00E02C49">
        <w:trPr>
          <w:trHeight w:val="249"/>
        </w:trPr>
        <w:tc>
          <w:tcPr>
            <w:tcW w:w="425" w:type="dxa"/>
            <w:gridSpan w:val="2"/>
            <w:tcBorders>
              <w:top w:val="nil"/>
              <w:left w:val="single" w:sz="8" w:space="0" w:color="auto"/>
              <w:bottom w:val="single" w:sz="8" w:space="0" w:color="auto"/>
              <w:right w:val="single" w:sz="8" w:space="0" w:color="auto"/>
            </w:tcBorders>
            <w:vAlign w:val="center"/>
          </w:tcPr>
          <w:p w14:paraId="29B983E0" w14:textId="2592E6CD" w:rsidR="005236DF" w:rsidRPr="00855A36" w:rsidRDefault="005236DF" w:rsidP="00653DA9">
            <w:pPr>
              <w:spacing w:after="0" w:line="240" w:lineRule="auto"/>
              <w:jc w:val="center"/>
              <w:rPr>
                <w:rFonts w:asciiTheme="minorHAnsi" w:eastAsiaTheme="minorHAnsi" w:hAnsiTheme="minorHAnsi" w:cstheme="minorHAnsi"/>
                <w:sz w:val="20"/>
                <w:szCs w:val="20"/>
              </w:rPr>
            </w:pPr>
            <w:r w:rsidRPr="00855A36">
              <w:rPr>
                <w:rFonts w:asciiTheme="minorHAnsi" w:eastAsiaTheme="minorHAnsi" w:hAnsiTheme="minorHAnsi" w:cstheme="minorHAnsi"/>
                <w:sz w:val="20"/>
                <w:szCs w:val="20"/>
              </w:rPr>
              <w:t>05</w:t>
            </w:r>
          </w:p>
        </w:tc>
        <w:tc>
          <w:tcPr>
            <w:tcW w:w="83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04F687" w14:textId="73E7DB58" w:rsidR="005236DF" w:rsidRPr="00855A36" w:rsidRDefault="0010228A" w:rsidP="004974C6">
            <w:pPr>
              <w:spacing w:after="0" w:line="240" w:lineRule="auto"/>
              <w:jc w:val="both"/>
              <w:rPr>
                <w:rFonts w:asciiTheme="minorHAnsi" w:eastAsiaTheme="minorHAnsi" w:hAnsiTheme="minorHAnsi" w:cstheme="minorHAnsi"/>
                <w:sz w:val="20"/>
                <w:szCs w:val="20"/>
              </w:rPr>
            </w:pPr>
            <w:r w:rsidRPr="00855A36">
              <w:rPr>
                <w:rFonts w:asciiTheme="minorHAnsi" w:eastAsiaTheme="minorHAnsi" w:hAnsiTheme="minorHAnsi" w:cstheme="minorHAnsi"/>
                <w:sz w:val="20"/>
                <w:szCs w:val="20"/>
              </w:rPr>
              <w:t>Formulario de autorización de revisión de información personal (incluye el CIC para corroborar que efectivamente no tiene operaciones morosas con la Cooperativa o con otras instituciones financieras, además del comportamiento de pago histórico (CPH), el cual debe ser igual o menor a dos (2).</w:t>
            </w:r>
          </w:p>
        </w:tc>
        <w:tc>
          <w:tcPr>
            <w:tcW w:w="375" w:type="dxa"/>
            <w:tcBorders>
              <w:top w:val="nil"/>
              <w:left w:val="nil"/>
              <w:bottom w:val="single" w:sz="8" w:space="0" w:color="auto"/>
              <w:right w:val="single" w:sz="8" w:space="0" w:color="auto"/>
            </w:tcBorders>
            <w:tcMar>
              <w:top w:w="0" w:type="dxa"/>
              <w:left w:w="108" w:type="dxa"/>
              <w:bottom w:w="0" w:type="dxa"/>
              <w:right w:w="108" w:type="dxa"/>
            </w:tcMar>
          </w:tcPr>
          <w:p w14:paraId="527274D4" w14:textId="77777777" w:rsidR="005236DF" w:rsidRPr="00855A36" w:rsidRDefault="005236DF" w:rsidP="001F294A">
            <w:pPr>
              <w:spacing w:after="0" w:line="240" w:lineRule="auto"/>
              <w:jc w:val="both"/>
              <w:rPr>
                <w:rFonts w:asciiTheme="minorHAnsi" w:eastAsiaTheme="minorHAnsi" w:hAnsiTheme="minorHAnsi" w:cstheme="minorHAnsi"/>
                <w:b/>
                <w:bCs/>
                <w:szCs w:val="16"/>
                <w:u w:val="single"/>
              </w:rPr>
            </w:pPr>
          </w:p>
        </w:tc>
        <w:tc>
          <w:tcPr>
            <w:tcW w:w="480" w:type="dxa"/>
            <w:gridSpan w:val="2"/>
            <w:tcBorders>
              <w:top w:val="nil"/>
              <w:left w:val="nil"/>
              <w:bottom w:val="single" w:sz="8" w:space="0" w:color="auto"/>
              <w:right w:val="single" w:sz="8" w:space="0" w:color="auto"/>
            </w:tcBorders>
            <w:tcMar>
              <w:top w:w="0" w:type="dxa"/>
              <w:left w:w="108" w:type="dxa"/>
              <w:bottom w:w="0" w:type="dxa"/>
              <w:right w:w="108" w:type="dxa"/>
            </w:tcMar>
          </w:tcPr>
          <w:p w14:paraId="0BF8D66A" w14:textId="77777777" w:rsidR="005236DF" w:rsidRPr="00855A36" w:rsidRDefault="005236DF" w:rsidP="001F294A">
            <w:pPr>
              <w:spacing w:after="0" w:line="240" w:lineRule="auto"/>
              <w:jc w:val="both"/>
              <w:rPr>
                <w:rFonts w:asciiTheme="minorHAnsi" w:eastAsiaTheme="minorHAnsi" w:hAnsiTheme="minorHAnsi" w:cstheme="minorHAnsi"/>
                <w:b/>
                <w:bCs/>
                <w:szCs w:val="16"/>
                <w:u w:val="single"/>
              </w:rPr>
            </w:pPr>
          </w:p>
        </w:tc>
      </w:tr>
      <w:tr w:rsidR="00F010BD" w:rsidRPr="002824EC" w14:paraId="2E4D77A6" w14:textId="77777777" w:rsidTr="00E02C49">
        <w:trPr>
          <w:trHeight w:val="249"/>
        </w:trPr>
        <w:tc>
          <w:tcPr>
            <w:tcW w:w="425" w:type="dxa"/>
            <w:gridSpan w:val="2"/>
            <w:tcBorders>
              <w:top w:val="nil"/>
              <w:left w:val="single" w:sz="8" w:space="0" w:color="auto"/>
              <w:bottom w:val="single" w:sz="8" w:space="0" w:color="auto"/>
              <w:right w:val="single" w:sz="8" w:space="0" w:color="auto"/>
            </w:tcBorders>
            <w:vAlign w:val="center"/>
          </w:tcPr>
          <w:p w14:paraId="342ED714" w14:textId="650DA9C0" w:rsidR="007E1FEC" w:rsidRPr="00855A36" w:rsidRDefault="007E1FEC" w:rsidP="00653DA9">
            <w:pPr>
              <w:spacing w:after="0" w:line="240" w:lineRule="auto"/>
              <w:jc w:val="center"/>
              <w:rPr>
                <w:rFonts w:asciiTheme="minorHAnsi" w:eastAsiaTheme="minorHAnsi" w:hAnsiTheme="minorHAnsi" w:cstheme="minorHAnsi"/>
                <w:sz w:val="20"/>
                <w:szCs w:val="20"/>
              </w:rPr>
            </w:pPr>
            <w:r w:rsidRPr="00855A36">
              <w:rPr>
                <w:rFonts w:asciiTheme="minorHAnsi" w:eastAsiaTheme="minorHAnsi" w:hAnsiTheme="minorHAnsi" w:cstheme="minorHAnsi"/>
                <w:sz w:val="20"/>
                <w:szCs w:val="20"/>
              </w:rPr>
              <w:t>06</w:t>
            </w:r>
          </w:p>
        </w:tc>
        <w:tc>
          <w:tcPr>
            <w:tcW w:w="83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FDDC48" w14:textId="78943AFD" w:rsidR="007E1FEC" w:rsidRPr="00855A36" w:rsidRDefault="007E1FEC" w:rsidP="004974C6">
            <w:pPr>
              <w:spacing w:after="0" w:line="240" w:lineRule="auto"/>
              <w:jc w:val="both"/>
              <w:rPr>
                <w:rFonts w:asciiTheme="minorHAnsi" w:eastAsiaTheme="minorHAnsi" w:hAnsiTheme="minorHAnsi" w:cstheme="minorHAnsi"/>
                <w:sz w:val="20"/>
                <w:szCs w:val="20"/>
              </w:rPr>
            </w:pPr>
            <w:r w:rsidRPr="00855A36">
              <w:rPr>
                <w:rFonts w:asciiTheme="minorHAnsi" w:eastAsiaTheme="minorHAnsi" w:hAnsiTheme="minorHAnsi" w:cstheme="minorHAnsi"/>
                <w:sz w:val="20"/>
                <w:szCs w:val="20"/>
              </w:rPr>
              <w:t>Formulario de compromiso de participación al curso inducción a postulantes.</w:t>
            </w:r>
          </w:p>
        </w:tc>
        <w:tc>
          <w:tcPr>
            <w:tcW w:w="375" w:type="dxa"/>
            <w:tcBorders>
              <w:top w:val="nil"/>
              <w:left w:val="nil"/>
              <w:bottom w:val="single" w:sz="8" w:space="0" w:color="auto"/>
              <w:right w:val="single" w:sz="8" w:space="0" w:color="auto"/>
            </w:tcBorders>
            <w:tcMar>
              <w:top w:w="0" w:type="dxa"/>
              <w:left w:w="108" w:type="dxa"/>
              <w:bottom w:w="0" w:type="dxa"/>
              <w:right w:w="108" w:type="dxa"/>
            </w:tcMar>
          </w:tcPr>
          <w:p w14:paraId="3CF86A9B" w14:textId="77777777" w:rsidR="007E1FEC" w:rsidRPr="00855A36" w:rsidRDefault="007E1FEC" w:rsidP="001F294A">
            <w:pPr>
              <w:spacing w:after="0" w:line="240" w:lineRule="auto"/>
              <w:jc w:val="both"/>
              <w:rPr>
                <w:rFonts w:asciiTheme="minorHAnsi" w:eastAsiaTheme="minorHAnsi" w:hAnsiTheme="minorHAnsi" w:cstheme="minorHAnsi"/>
                <w:b/>
                <w:bCs/>
                <w:szCs w:val="16"/>
                <w:u w:val="single"/>
              </w:rPr>
            </w:pPr>
          </w:p>
        </w:tc>
        <w:tc>
          <w:tcPr>
            <w:tcW w:w="480" w:type="dxa"/>
            <w:gridSpan w:val="2"/>
            <w:tcBorders>
              <w:top w:val="nil"/>
              <w:left w:val="nil"/>
              <w:bottom w:val="single" w:sz="8" w:space="0" w:color="auto"/>
              <w:right w:val="single" w:sz="8" w:space="0" w:color="auto"/>
            </w:tcBorders>
            <w:tcMar>
              <w:top w:w="0" w:type="dxa"/>
              <w:left w:w="108" w:type="dxa"/>
              <w:bottom w:w="0" w:type="dxa"/>
              <w:right w:w="108" w:type="dxa"/>
            </w:tcMar>
          </w:tcPr>
          <w:p w14:paraId="211E9BD8" w14:textId="77777777" w:rsidR="007E1FEC" w:rsidRPr="00855A36" w:rsidRDefault="007E1FEC" w:rsidP="001F294A">
            <w:pPr>
              <w:spacing w:after="0" w:line="240" w:lineRule="auto"/>
              <w:jc w:val="both"/>
              <w:rPr>
                <w:rFonts w:asciiTheme="minorHAnsi" w:eastAsiaTheme="minorHAnsi" w:hAnsiTheme="minorHAnsi" w:cstheme="minorHAnsi"/>
                <w:b/>
                <w:bCs/>
                <w:szCs w:val="16"/>
                <w:u w:val="single"/>
              </w:rPr>
            </w:pPr>
          </w:p>
        </w:tc>
      </w:tr>
      <w:tr w:rsidR="00F010BD" w:rsidRPr="002824EC" w14:paraId="4945D9CA" w14:textId="77777777" w:rsidTr="00E02C49">
        <w:trPr>
          <w:trHeight w:val="249"/>
        </w:trPr>
        <w:tc>
          <w:tcPr>
            <w:tcW w:w="425" w:type="dxa"/>
            <w:gridSpan w:val="2"/>
            <w:tcBorders>
              <w:top w:val="nil"/>
              <w:left w:val="single" w:sz="8" w:space="0" w:color="auto"/>
              <w:bottom w:val="single" w:sz="8" w:space="0" w:color="auto"/>
              <w:right w:val="single" w:sz="8" w:space="0" w:color="auto"/>
            </w:tcBorders>
            <w:vAlign w:val="center"/>
          </w:tcPr>
          <w:p w14:paraId="596E04B9" w14:textId="792DF723" w:rsidR="007F1C9F" w:rsidRPr="00855A36" w:rsidRDefault="00E746BC" w:rsidP="00653DA9">
            <w:pPr>
              <w:spacing w:after="0" w:line="240" w:lineRule="auto"/>
              <w:jc w:val="center"/>
              <w:rPr>
                <w:rFonts w:asciiTheme="minorHAnsi" w:hAnsiTheme="minorHAnsi" w:cstheme="minorHAnsi"/>
                <w:sz w:val="20"/>
                <w:szCs w:val="20"/>
              </w:rPr>
            </w:pPr>
            <w:r w:rsidRPr="00855A36">
              <w:rPr>
                <w:rFonts w:asciiTheme="minorHAnsi" w:hAnsiTheme="minorHAnsi" w:cstheme="minorHAnsi"/>
                <w:sz w:val="20"/>
                <w:szCs w:val="20"/>
              </w:rPr>
              <w:t>07</w:t>
            </w:r>
          </w:p>
        </w:tc>
        <w:tc>
          <w:tcPr>
            <w:tcW w:w="83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03697C" w14:textId="33249736" w:rsidR="007F1C9F" w:rsidRPr="00855A36" w:rsidRDefault="00E746BC" w:rsidP="004974C6">
            <w:pPr>
              <w:spacing w:after="0" w:line="240" w:lineRule="auto"/>
              <w:jc w:val="both"/>
              <w:rPr>
                <w:rFonts w:asciiTheme="minorHAnsi" w:hAnsiTheme="minorHAnsi" w:cstheme="minorHAnsi"/>
                <w:sz w:val="20"/>
                <w:szCs w:val="20"/>
              </w:rPr>
            </w:pPr>
            <w:r w:rsidRPr="00855A36">
              <w:rPr>
                <w:rFonts w:asciiTheme="minorHAnsi" w:hAnsiTheme="minorHAnsi" w:cstheme="minorHAnsi"/>
                <w:sz w:val="20"/>
                <w:szCs w:val="20"/>
              </w:rPr>
              <w:t>Formulario Política Conozca a su Cliente (Ley 7786 y sus reformas).</w:t>
            </w:r>
          </w:p>
          <w:p w14:paraId="2C353A03" w14:textId="5208B9C7" w:rsidR="00E746BC" w:rsidRPr="00855A36" w:rsidRDefault="00E746BC" w:rsidP="004974C6">
            <w:pPr>
              <w:spacing w:after="0" w:line="240" w:lineRule="auto"/>
              <w:jc w:val="both"/>
              <w:rPr>
                <w:rFonts w:asciiTheme="minorHAnsi" w:eastAsiaTheme="minorHAnsi" w:hAnsiTheme="minorHAnsi" w:cstheme="minorHAnsi"/>
                <w:sz w:val="20"/>
                <w:szCs w:val="20"/>
              </w:rPr>
            </w:pPr>
            <w:r w:rsidRPr="00855A36">
              <w:rPr>
                <w:rFonts w:asciiTheme="minorHAnsi" w:hAnsiTheme="minorHAnsi" w:cstheme="minorHAnsi"/>
                <w:sz w:val="20"/>
                <w:szCs w:val="20"/>
              </w:rPr>
              <w:t>*</w:t>
            </w:r>
            <w:r w:rsidR="007E422F" w:rsidRPr="00855A36">
              <w:rPr>
                <w:rFonts w:asciiTheme="minorHAnsi" w:hAnsiTheme="minorHAnsi" w:cstheme="minorHAnsi"/>
                <w:b/>
                <w:bCs/>
                <w:sz w:val="20"/>
                <w:szCs w:val="20"/>
              </w:rPr>
              <w:t>APORTADA POR LA COOPERATIVA:</w:t>
            </w:r>
            <w:r w:rsidR="007E422F" w:rsidRPr="00855A36">
              <w:rPr>
                <w:rFonts w:asciiTheme="minorHAnsi" w:hAnsiTheme="minorHAnsi" w:cstheme="minorHAnsi"/>
                <w:sz w:val="20"/>
                <w:szCs w:val="20"/>
              </w:rPr>
              <w:t xml:space="preserve"> Se</w:t>
            </w:r>
            <w:r w:rsidR="00884AF9" w:rsidRPr="00855A36">
              <w:rPr>
                <w:rFonts w:asciiTheme="minorHAnsi" w:hAnsiTheme="minorHAnsi" w:cstheme="minorHAnsi"/>
                <w:sz w:val="20"/>
                <w:szCs w:val="20"/>
              </w:rPr>
              <w:t xml:space="preserve"> obtiene del sistema </w:t>
            </w:r>
            <w:r w:rsidR="00E20389" w:rsidRPr="00855A36">
              <w:rPr>
                <w:rFonts w:asciiTheme="minorHAnsi" w:hAnsiTheme="minorHAnsi" w:cstheme="minorHAnsi"/>
                <w:sz w:val="20"/>
                <w:szCs w:val="20"/>
              </w:rPr>
              <w:t>Core. *</w:t>
            </w:r>
          </w:p>
        </w:tc>
        <w:tc>
          <w:tcPr>
            <w:tcW w:w="375" w:type="dxa"/>
            <w:tcBorders>
              <w:top w:val="nil"/>
              <w:left w:val="nil"/>
              <w:bottom w:val="single" w:sz="8" w:space="0" w:color="auto"/>
              <w:right w:val="single" w:sz="8" w:space="0" w:color="auto"/>
            </w:tcBorders>
            <w:tcMar>
              <w:top w:w="0" w:type="dxa"/>
              <w:left w:w="108" w:type="dxa"/>
              <w:bottom w:w="0" w:type="dxa"/>
              <w:right w:w="108" w:type="dxa"/>
            </w:tcMar>
          </w:tcPr>
          <w:p w14:paraId="10FF44DB" w14:textId="77777777" w:rsidR="007F1C9F" w:rsidRPr="00855A36" w:rsidRDefault="007F1C9F" w:rsidP="001F294A">
            <w:pPr>
              <w:spacing w:after="0" w:line="240" w:lineRule="auto"/>
              <w:jc w:val="both"/>
              <w:rPr>
                <w:rFonts w:asciiTheme="minorHAnsi" w:eastAsiaTheme="minorHAnsi" w:hAnsiTheme="minorHAnsi" w:cstheme="minorHAnsi"/>
                <w:b/>
                <w:bCs/>
                <w:szCs w:val="16"/>
                <w:u w:val="single"/>
              </w:rPr>
            </w:pPr>
          </w:p>
        </w:tc>
        <w:tc>
          <w:tcPr>
            <w:tcW w:w="480" w:type="dxa"/>
            <w:gridSpan w:val="2"/>
            <w:tcBorders>
              <w:top w:val="nil"/>
              <w:left w:val="nil"/>
              <w:bottom w:val="single" w:sz="8" w:space="0" w:color="auto"/>
              <w:right w:val="single" w:sz="8" w:space="0" w:color="auto"/>
            </w:tcBorders>
            <w:tcMar>
              <w:top w:w="0" w:type="dxa"/>
              <w:left w:w="108" w:type="dxa"/>
              <w:bottom w:w="0" w:type="dxa"/>
              <w:right w:w="108" w:type="dxa"/>
            </w:tcMar>
          </w:tcPr>
          <w:p w14:paraId="2C014F24" w14:textId="77777777" w:rsidR="007F1C9F" w:rsidRPr="00855A36" w:rsidRDefault="007F1C9F" w:rsidP="001F294A">
            <w:pPr>
              <w:spacing w:after="0" w:line="240" w:lineRule="auto"/>
              <w:jc w:val="both"/>
              <w:rPr>
                <w:rFonts w:asciiTheme="minorHAnsi" w:eastAsiaTheme="minorHAnsi" w:hAnsiTheme="minorHAnsi" w:cstheme="minorHAnsi"/>
                <w:b/>
                <w:bCs/>
                <w:szCs w:val="16"/>
                <w:u w:val="single"/>
              </w:rPr>
            </w:pPr>
          </w:p>
        </w:tc>
      </w:tr>
      <w:tr w:rsidR="00F010BD" w:rsidRPr="002824EC" w14:paraId="18C189BD" w14:textId="77777777" w:rsidTr="00E02C49">
        <w:trPr>
          <w:trHeight w:val="249"/>
        </w:trPr>
        <w:tc>
          <w:tcPr>
            <w:tcW w:w="425" w:type="dxa"/>
            <w:gridSpan w:val="2"/>
            <w:tcBorders>
              <w:top w:val="nil"/>
              <w:left w:val="single" w:sz="8" w:space="0" w:color="auto"/>
              <w:bottom w:val="single" w:sz="8" w:space="0" w:color="auto"/>
              <w:right w:val="single" w:sz="8" w:space="0" w:color="auto"/>
            </w:tcBorders>
            <w:vAlign w:val="center"/>
          </w:tcPr>
          <w:p w14:paraId="59B963E1" w14:textId="19E84487" w:rsidR="00653F44" w:rsidRPr="00855A36" w:rsidRDefault="00653F44" w:rsidP="00653DA9">
            <w:pPr>
              <w:spacing w:after="0" w:line="240" w:lineRule="auto"/>
              <w:jc w:val="center"/>
              <w:rPr>
                <w:rFonts w:asciiTheme="minorHAnsi" w:hAnsiTheme="minorHAnsi" w:cstheme="minorHAnsi"/>
                <w:sz w:val="20"/>
                <w:szCs w:val="20"/>
              </w:rPr>
            </w:pPr>
            <w:r w:rsidRPr="00855A36">
              <w:rPr>
                <w:rFonts w:asciiTheme="minorHAnsi" w:hAnsiTheme="minorHAnsi" w:cstheme="minorHAnsi"/>
                <w:sz w:val="20"/>
                <w:szCs w:val="20"/>
              </w:rPr>
              <w:t>08</w:t>
            </w:r>
          </w:p>
        </w:tc>
        <w:tc>
          <w:tcPr>
            <w:tcW w:w="83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EAFDB0" w14:textId="77777777" w:rsidR="00653F44" w:rsidRPr="00855A36" w:rsidRDefault="008077A1" w:rsidP="004974C6">
            <w:pPr>
              <w:spacing w:after="0" w:line="240" w:lineRule="auto"/>
              <w:jc w:val="both"/>
              <w:rPr>
                <w:rFonts w:asciiTheme="minorHAnsi" w:hAnsiTheme="minorHAnsi" w:cstheme="minorHAnsi"/>
                <w:sz w:val="20"/>
                <w:szCs w:val="20"/>
              </w:rPr>
            </w:pPr>
            <w:r w:rsidRPr="00855A36">
              <w:rPr>
                <w:rFonts w:asciiTheme="minorHAnsi" w:hAnsiTheme="minorHAnsi" w:cstheme="minorHAnsi"/>
                <w:sz w:val="20"/>
                <w:szCs w:val="20"/>
              </w:rPr>
              <w:t>Currículo con copias de los atestados, último grado universitario obtenido, capacitaciones</w:t>
            </w:r>
            <w:r w:rsidR="00B43927" w:rsidRPr="00855A36">
              <w:rPr>
                <w:rFonts w:asciiTheme="minorHAnsi" w:hAnsiTheme="minorHAnsi" w:cstheme="minorHAnsi"/>
                <w:sz w:val="20"/>
                <w:szCs w:val="20"/>
              </w:rPr>
              <w:t>.</w:t>
            </w:r>
            <w:r w:rsidRPr="00855A36">
              <w:rPr>
                <w:rFonts w:asciiTheme="minorHAnsi" w:hAnsiTheme="minorHAnsi" w:cstheme="minorHAnsi"/>
                <w:sz w:val="20"/>
                <w:szCs w:val="20"/>
              </w:rPr>
              <w:t xml:space="preserve"> </w:t>
            </w:r>
          </w:p>
          <w:p w14:paraId="383989C7" w14:textId="55B3DA67" w:rsidR="001222CD" w:rsidRPr="00855A36" w:rsidRDefault="001222CD" w:rsidP="004974C6">
            <w:pPr>
              <w:spacing w:after="0" w:line="240" w:lineRule="auto"/>
              <w:jc w:val="both"/>
              <w:rPr>
                <w:rFonts w:asciiTheme="minorHAnsi" w:hAnsiTheme="minorHAnsi" w:cstheme="minorHAnsi"/>
                <w:sz w:val="20"/>
                <w:szCs w:val="20"/>
              </w:rPr>
            </w:pPr>
            <w:r w:rsidRPr="00855A36">
              <w:rPr>
                <w:rFonts w:asciiTheme="minorHAnsi" w:eastAsiaTheme="minorHAnsi" w:hAnsiTheme="minorHAnsi" w:cstheme="minorHAnsi"/>
                <w:b/>
                <w:bCs/>
                <w:sz w:val="20"/>
                <w:szCs w:val="20"/>
              </w:rPr>
              <w:t>Requisitos:</w:t>
            </w:r>
            <w:r w:rsidRPr="00855A36">
              <w:rPr>
                <w:rFonts w:asciiTheme="minorHAnsi" w:eastAsiaTheme="minorHAnsi" w:hAnsiTheme="minorHAnsi" w:cstheme="minorHAnsi"/>
                <w:sz w:val="20"/>
                <w:szCs w:val="20"/>
              </w:rPr>
              <w:t xml:space="preserve"> Grado académico de Licenciatura en caso de postularse para el Consejo de Administración y Bachillerato universitario en caso de postularse a otros </w:t>
            </w:r>
            <w:r w:rsidR="00026BC0" w:rsidRPr="00855A36">
              <w:rPr>
                <w:rFonts w:asciiTheme="minorHAnsi" w:eastAsiaTheme="minorHAnsi" w:hAnsiTheme="minorHAnsi" w:cstheme="minorHAnsi"/>
                <w:sz w:val="20"/>
                <w:szCs w:val="20"/>
              </w:rPr>
              <w:t>Ó</w:t>
            </w:r>
            <w:r w:rsidRPr="00855A36">
              <w:rPr>
                <w:rFonts w:asciiTheme="minorHAnsi" w:eastAsiaTheme="minorHAnsi" w:hAnsiTheme="minorHAnsi" w:cstheme="minorHAnsi"/>
                <w:sz w:val="20"/>
                <w:szCs w:val="20"/>
              </w:rPr>
              <w:t xml:space="preserve">rganos </w:t>
            </w:r>
            <w:r w:rsidR="00026BC0" w:rsidRPr="00855A36">
              <w:rPr>
                <w:rFonts w:asciiTheme="minorHAnsi" w:eastAsiaTheme="minorHAnsi" w:hAnsiTheme="minorHAnsi" w:cstheme="minorHAnsi"/>
                <w:sz w:val="20"/>
                <w:szCs w:val="20"/>
              </w:rPr>
              <w:t>S</w:t>
            </w:r>
            <w:r w:rsidRPr="00855A36">
              <w:rPr>
                <w:rFonts w:asciiTheme="minorHAnsi" w:eastAsiaTheme="minorHAnsi" w:hAnsiTheme="minorHAnsi" w:cstheme="minorHAnsi"/>
                <w:sz w:val="20"/>
                <w:szCs w:val="20"/>
              </w:rPr>
              <w:t>ociales.</w:t>
            </w:r>
          </w:p>
        </w:tc>
        <w:tc>
          <w:tcPr>
            <w:tcW w:w="375" w:type="dxa"/>
            <w:tcBorders>
              <w:top w:val="nil"/>
              <w:left w:val="nil"/>
              <w:bottom w:val="single" w:sz="8" w:space="0" w:color="auto"/>
              <w:right w:val="single" w:sz="8" w:space="0" w:color="auto"/>
            </w:tcBorders>
            <w:tcMar>
              <w:top w:w="0" w:type="dxa"/>
              <w:left w:w="108" w:type="dxa"/>
              <w:bottom w:w="0" w:type="dxa"/>
              <w:right w:w="108" w:type="dxa"/>
            </w:tcMar>
          </w:tcPr>
          <w:p w14:paraId="1267655F" w14:textId="77777777" w:rsidR="00653F44" w:rsidRPr="00855A36" w:rsidRDefault="00653F44" w:rsidP="001F294A">
            <w:pPr>
              <w:spacing w:after="0" w:line="240" w:lineRule="auto"/>
              <w:jc w:val="both"/>
              <w:rPr>
                <w:rFonts w:asciiTheme="minorHAnsi" w:eastAsiaTheme="minorHAnsi" w:hAnsiTheme="minorHAnsi" w:cstheme="minorHAnsi"/>
                <w:b/>
                <w:bCs/>
                <w:szCs w:val="16"/>
                <w:u w:val="single"/>
              </w:rPr>
            </w:pPr>
          </w:p>
        </w:tc>
        <w:tc>
          <w:tcPr>
            <w:tcW w:w="480" w:type="dxa"/>
            <w:gridSpan w:val="2"/>
            <w:tcBorders>
              <w:top w:val="nil"/>
              <w:left w:val="nil"/>
              <w:bottom w:val="single" w:sz="8" w:space="0" w:color="auto"/>
              <w:right w:val="single" w:sz="8" w:space="0" w:color="auto"/>
            </w:tcBorders>
            <w:tcMar>
              <w:top w:w="0" w:type="dxa"/>
              <w:left w:w="108" w:type="dxa"/>
              <w:bottom w:w="0" w:type="dxa"/>
              <w:right w:w="108" w:type="dxa"/>
            </w:tcMar>
          </w:tcPr>
          <w:p w14:paraId="23A8AB54" w14:textId="77777777" w:rsidR="00653F44" w:rsidRPr="00855A36" w:rsidRDefault="00653F44" w:rsidP="001F294A">
            <w:pPr>
              <w:spacing w:after="0" w:line="240" w:lineRule="auto"/>
              <w:jc w:val="both"/>
              <w:rPr>
                <w:rFonts w:asciiTheme="minorHAnsi" w:eastAsiaTheme="minorHAnsi" w:hAnsiTheme="minorHAnsi" w:cstheme="minorHAnsi"/>
                <w:b/>
                <w:bCs/>
                <w:szCs w:val="16"/>
                <w:u w:val="single"/>
              </w:rPr>
            </w:pPr>
          </w:p>
        </w:tc>
      </w:tr>
      <w:tr w:rsidR="00F010BD" w:rsidRPr="002824EC" w14:paraId="757B38CA" w14:textId="77777777" w:rsidTr="00E02C49">
        <w:trPr>
          <w:trHeight w:val="249"/>
        </w:trPr>
        <w:tc>
          <w:tcPr>
            <w:tcW w:w="425" w:type="dxa"/>
            <w:gridSpan w:val="2"/>
            <w:tcBorders>
              <w:top w:val="nil"/>
              <w:left w:val="single" w:sz="8" w:space="0" w:color="auto"/>
              <w:bottom w:val="single" w:sz="8" w:space="0" w:color="auto"/>
              <w:right w:val="single" w:sz="8" w:space="0" w:color="auto"/>
            </w:tcBorders>
            <w:vAlign w:val="center"/>
          </w:tcPr>
          <w:p w14:paraId="2A90C681" w14:textId="63A65B72" w:rsidR="008077A1" w:rsidRPr="00855A36" w:rsidRDefault="008077A1" w:rsidP="00653DA9">
            <w:pPr>
              <w:spacing w:after="0" w:line="240" w:lineRule="auto"/>
              <w:jc w:val="center"/>
              <w:rPr>
                <w:rFonts w:asciiTheme="minorHAnsi" w:hAnsiTheme="minorHAnsi" w:cstheme="minorHAnsi"/>
                <w:sz w:val="20"/>
                <w:szCs w:val="20"/>
              </w:rPr>
            </w:pPr>
            <w:r w:rsidRPr="00855A36">
              <w:rPr>
                <w:rFonts w:asciiTheme="minorHAnsi" w:hAnsiTheme="minorHAnsi" w:cstheme="minorHAnsi"/>
                <w:sz w:val="20"/>
                <w:szCs w:val="20"/>
              </w:rPr>
              <w:t>09</w:t>
            </w:r>
          </w:p>
        </w:tc>
        <w:tc>
          <w:tcPr>
            <w:tcW w:w="83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1BFE49" w14:textId="5DE35028" w:rsidR="008077A1" w:rsidRPr="00855A36" w:rsidRDefault="00B43927" w:rsidP="004974C6">
            <w:pPr>
              <w:spacing w:after="0" w:line="240" w:lineRule="auto"/>
              <w:jc w:val="both"/>
              <w:rPr>
                <w:rFonts w:asciiTheme="minorHAnsi" w:hAnsiTheme="minorHAnsi" w:cstheme="minorHAnsi"/>
                <w:sz w:val="20"/>
                <w:szCs w:val="20"/>
              </w:rPr>
            </w:pPr>
            <w:r w:rsidRPr="00855A36">
              <w:rPr>
                <w:rFonts w:asciiTheme="minorHAnsi" w:hAnsiTheme="minorHAnsi" w:cstheme="minorHAnsi"/>
                <w:sz w:val="20"/>
                <w:szCs w:val="20"/>
              </w:rPr>
              <w:t xml:space="preserve">Fotografía digital. </w:t>
            </w:r>
          </w:p>
        </w:tc>
        <w:tc>
          <w:tcPr>
            <w:tcW w:w="375" w:type="dxa"/>
            <w:tcBorders>
              <w:top w:val="nil"/>
              <w:left w:val="nil"/>
              <w:bottom w:val="single" w:sz="8" w:space="0" w:color="auto"/>
              <w:right w:val="single" w:sz="8" w:space="0" w:color="auto"/>
            </w:tcBorders>
            <w:tcMar>
              <w:top w:w="0" w:type="dxa"/>
              <w:left w:w="108" w:type="dxa"/>
              <w:bottom w:w="0" w:type="dxa"/>
              <w:right w:w="108" w:type="dxa"/>
            </w:tcMar>
          </w:tcPr>
          <w:p w14:paraId="3FF6EB92" w14:textId="77777777" w:rsidR="008077A1" w:rsidRPr="00855A36" w:rsidRDefault="008077A1" w:rsidP="001F294A">
            <w:pPr>
              <w:spacing w:after="0" w:line="240" w:lineRule="auto"/>
              <w:jc w:val="both"/>
              <w:rPr>
                <w:rFonts w:asciiTheme="minorHAnsi" w:eastAsiaTheme="minorHAnsi" w:hAnsiTheme="minorHAnsi" w:cstheme="minorHAnsi"/>
                <w:b/>
                <w:bCs/>
                <w:szCs w:val="16"/>
                <w:u w:val="single"/>
              </w:rPr>
            </w:pPr>
          </w:p>
        </w:tc>
        <w:tc>
          <w:tcPr>
            <w:tcW w:w="480" w:type="dxa"/>
            <w:gridSpan w:val="2"/>
            <w:tcBorders>
              <w:top w:val="nil"/>
              <w:left w:val="nil"/>
              <w:bottom w:val="single" w:sz="8" w:space="0" w:color="auto"/>
              <w:right w:val="single" w:sz="8" w:space="0" w:color="auto"/>
            </w:tcBorders>
            <w:tcMar>
              <w:top w:w="0" w:type="dxa"/>
              <w:left w:w="108" w:type="dxa"/>
              <w:bottom w:w="0" w:type="dxa"/>
              <w:right w:w="108" w:type="dxa"/>
            </w:tcMar>
          </w:tcPr>
          <w:p w14:paraId="7EB80A97" w14:textId="77777777" w:rsidR="008077A1" w:rsidRPr="00855A36" w:rsidRDefault="008077A1" w:rsidP="001F294A">
            <w:pPr>
              <w:spacing w:after="0" w:line="240" w:lineRule="auto"/>
              <w:jc w:val="both"/>
              <w:rPr>
                <w:rFonts w:asciiTheme="minorHAnsi" w:eastAsiaTheme="minorHAnsi" w:hAnsiTheme="minorHAnsi" w:cstheme="minorHAnsi"/>
                <w:b/>
                <w:bCs/>
                <w:szCs w:val="16"/>
                <w:u w:val="single"/>
              </w:rPr>
            </w:pPr>
          </w:p>
        </w:tc>
      </w:tr>
      <w:tr w:rsidR="00F010BD" w:rsidRPr="002824EC" w14:paraId="7317D1A4" w14:textId="77777777" w:rsidTr="00E02C49">
        <w:trPr>
          <w:trHeight w:val="249"/>
        </w:trPr>
        <w:tc>
          <w:tcPr>
            <w:tcW w:w="425" w:type="dxa"/>
            <w:gridSpan w:val="2"/>
            <w:tcBorders>
              <w:top w:val="nil"/>
              <w:left w:val="single" w:sz="8" w:space="0" w:color="auto"/>
              <w:bottom w:val="single" w:sz="8" w:space="0" w:color="auto"/>
              <w:right w:val="single" w:sz="8" w:space="0" w:color="auto"/>
            </w:tcBorders>
            <w:vAlign w:val="center"/>
          </w:tcPr>
          <w:p w14:paraId="7CE0D89C" w14:textId="6D8F2B3B" w:rsidR="00B43927" w:rsidRPr="00855A36" w:rsidRDefault="00B43927" w:rsidP="00653DA9">
            <w:pPr>
              <w:spacing w:after="0" w:line="240" w:lineRule="auto"/>
              <w:jc w:val="center"/>
              <w:rPr>
                <w:rFonts w:asciiTheme="minorHAnsi" w:hAnsiTheme="minorHAnsi" w:cstheme="minorHAnsi"/>
                <w:sz w:val="20"/>
                <w:szCs w:val="20"/>
              </w:rPr>
            </w:pPr>
            <w:r w:rsidRPr="00855A36">
              <w:rPr>
                <w:rFonts w:asciiTheme="minorHAnsi" w:hAnsiTheme="minorHAnsi" w:cstheme="minorHAnsi"/>
                <w:sz w:val="20"/>
                <w:szCs w:val="20"/>
              </w:rPr>
              <w:t>10</w:t>
            </w:r>
          </w:p>
        </w:tc>
        <w:tc>
          <w:tcPr>
            <w:tcW w:w="83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E2D2E1" w14:textId="5A18A98E" w:rsidR="00B43927" w:rsidRPr="00855A36" w:rsidRDefault="00B43927" w:rsidP="004974C6">
            <w:pPr>
              <w:spacing w:after="0" w:line="240" w:lineRule="auto"/>
              <w:jc w:val="both"/>
              <w:rPr>
                <w:rFonts w:asciiTheme="minorHAnsi" w:hAnsiTheme="minorHAnsi" w:cstheme="minorHAnsi"/>
                <w:sz w:val="20"/>
                <w:szCs w:val="20"/>
              </w:rPr>
            </w:pPr>
            <w:r w:rsidRPr="00855A36">
              <w:rPr>
                <w:rFonts w:asciiTheme="minorHAnsi" w:hAnsiTheme="minorHAnsi" w:cstheme="minorHAnsi"/>
                <w:sz w:val="20"/>
                <w:szCs w:val="20"/>
              </w:rPr>
              <w:t>Fotocopia de la cédula de identidad por ambos lados.</w:t>
            </w:r>
          </w:p>
        </w:tc>
        <w:tc>
          <w:tcPr>
            <w:tcW w:w="375" w:type="dxa"/>
            <w:tcBorders>
              <w:top w:val="nil"/>
              <w:left w:val="nil"/>
              <w:bottom w:val="single" w:sz="8" w:space="0" w:color="auto"/>
              <w:right w:val="single" w:sz="8" w:space="0" w:color="auto"/>
            </w:tcBorders>
            <w:tcMar>
              <w:top w:w="0" w:type="dxa"/>
              <w:left w:w="108" w:type="dxa"/>
              <w:bottom w:w="0" w:type="dxa"/>
              <w:right w:w="108" w:type="dxa"/>
            </w:tcMar>
          </w:tcPr>
          <w:p w14:paraId="10C0E579" w14:textId="77777777" w:rsidR="00B43927" w:rsidRPr="00855A36" w:rsidRDefault="00B43927" w:rsidP="001F294A">
            <w:pPr>
              <w:spacing w:after="0" w:line="240" w:lineRule="auto"/>
              <w:jc w:val="both"/>
              <w:rPr>
                <w:rFonts w:asciiTheme="minorHAnsi" w:eastAsiaTheme="minorHAnsi" w:hAnsiTheme="minorHAnsi" w:cstheme="minorHAnsi"/>
                <w:b/>
                <w:bCs/>
                <w:szCs w:val="16"/>
                <w:u w:val="single"/>
              </w:rPr>
            </w:pPr>
          </w:p>
        </w:tc>
        <w:tc>
          <w:tcPr>
            <w:tcW w:w="480" w:type="dxa"/>
            <w:gridSpan w:val="2"/>
            <w:tcBorders>
              <w:top w:val="nil"/>
              <w:left w:val="nil"/>
              <w:bottom w:val="single" w:sz="8" w:space="0" w:color="auto"/>
              <w:right w:val="single" w:sz="8" w:space="0" w:color="auto"/>
            </w:tcBorders>
            <w:tcMar>
              <w:top w:w="0" w:type="dxa"/>
              <w:left w:w="108" w:type="dxa"/>
              <w:bottom w:w="0" w:type="dxa"/>
              <w:right w:w="108" w:type="dxa"/>
            </w:tcMar>
          </w:tcPr>
          <w:p w14:paraId="532FFD5E" w14:textId="77777777" w:rsidR="00B43927" w:rsidRPr="00855A36" w:rsidRDefault="00B43927" w:rsidP="001F294A">
            <w:pPr>
              <w:spacing w:after="0" w:line="240" w:lineRule="auto"/>
              <w:jc w:val="both"/>
              <w:rPr>
                <w:rFonts w:asciiTheme="minorHAnsi" w:eastAsiaTheme="minorHAnsi" w:hAnsiTheme="minorHAnsi" w:cstheme="minorHAnsi"/>
                <w:b/>
                <w:bCs/>
                <w:szCs w:val="16"/>
                <w:u w:val="single"/>
              </w:rPr>
            </w:pPr>
          </w:p>
        </w:tc>
      </w:tr>
      <w:tr w:rsidR="00F010BD" w:rsidRPr="002824EC" w14:paraId="5248A151" w14:textId="77777777" w:rsidTr="00E02C49">
        <w:trPr>
          <w:trHeight w:val="249"/>
        </w:trPr>
        <w:tc>
          <w:tcPr>
            <w:tcW w:w="425" w:type="dxa"/>
            <w:gridSpan w:val="2"/>
            <w:tcBorders>
              <w:top w:val="nil"/>
              <w:left w:val="single" w:sz="8" w:space="0" w:color="auto"/>
              <w:bottom w:val="single" w:sz="8" w:space="0" w:color="auto"/>
              <w:right w:val="single" w:sz="8" w:space="0" w:color="auto"/>
            </w:tcBorders>
            <w:vAlign w:val="center"/>
          </w:tcPr>
          <w:p w14:paraId="22BE1F51" w14:textId="01433863" w:rsidR="00B43927" w:rsidRPr="00855A36" w:rsidRDefault="00B43927" w:rsidP="00653DA9">
            <w:pPr>
              <w:spacing w:after="0" w:line="240" w:lineRule="auto"/>
              <w:jc w:val="center"/>
              <w:rPr>
                <w:rFonts w:asciiTheme="minorHAnsi" w:hAnsiTheme="minorHAnsi" w:cstheme="minorHAnsi"/>
                <w:sz w:val="20"/>
                <w:szCs w:val="20"/>
              </w:rPr>
            </w:pPr>
            <w:r w:rsidRPr="00855A36">
              <w:rPr>
                <w:rFonts w:asciiTheme="minorHAnsi" w:hAnsiTheme="minorHAnsi" w:cstheme="minorHAnsi"/>
                <w:sz w:val="20"/>
                <w:szCs w:val="20"/>
              </w:rPr>
              <w:t>11</w:t>
            </w:r>
          </w:p>
        </w:tc>
        <w:tc>
          <w:tcPr>
            <w:tcW w:w="83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C43BFE" w14:textId="17524B42" w:rsidR="00B43927" w:rsidRPr="00855A36" w:rsidRDefault="00CC2FD8" w:rsidP="004974C6">
            <w:pPr>
              <w:spacing w:after="0" w:line="240" w:lineRule="auto"/>
              <w:jc w:val="both"/>
              <w:rPr>
                <w:rFonts w:asciiTheme="minorHAnsi" w:hAnsiTheme="minorHAnsi" w:cstheme="minorHAnsi"/>
                <w:sz w:val="20"/>
                <w:szCs w:val="20"/>
              </w:rPr>
            </w:pPr>
            <w:r w:rsidRPr="00855A36">
              <w:rPr>
                <w:rFonts w:asciiTheme="minorHAnsi" w:hAnsiTheme="minorHAnsi" w:cstheme="minorHAnsi"/>
                <w:sz w:val="20"/>
                <w:szCs w:val="20"/>
              </w:rPr>
              <w:t>Certificación de Antecedentes Penales extendida por el Poder Judicial (extendida no mayor a tres meses de certificada).</w:t>
            </w:r>
          </w:p>
        </w:tc>
        <w:tc>
          <w:tcPr>
            <w:tcW w:w="375" w:type="dxa"/>
            <w:tcBorders>
              <w:top w:val="nil"/>
              <w:left w:val="nil"/>
              <w:bottom w:val="single" w:sz="8" w:space="0" w:color="auto"/>
              <w:right w:val="single" w:sz="8" w:space="0" w:color="auto"/>
            </w:tcBorders>
            <w:tcMar>
              <w:top w:w="0" w:type="dxa"/>
              <w:left w:w="108" w:type="dxa"/>
              <w:bottom w:w="0" w:type="dxa"/>
              <w:right w:w="108" w:type="dxa"/>
            </w:tcMar>
          </w:tcPr>
          <w:p w14:paraId="6D3E69BE" w14:textId="77777777" w:rsidR="00B43927" w:rsidRPr="00855A36" w:rsidRDefault="00B43927" w:rsidP="001F294A">
            <w:pPr>
              <w:spacing w:after="0" w:line="240" w:lineRule="auto"/>
              <w:jc w:val="both"/>
              <w:rPr>
                <w:rFonts w:asciiTheme="minorHAnsi" w:eastAsiaTheme="minorHAnsi" w:hAnsiTheme="minorHAnsi" w:cstheme="minorHAnsi"/>
                <w:b/>
                <w:bCs/>
                <w:szCs w:val="16"/>
                <w:u w:val="single"/>
              </w:rPr>
            </w:pPr>
          </w:p>
        </w:tc>
        <w:tc>
          <w:tcPr>
            <w:tcW w:w="480" w:type="dxa"/>
            <w:gridSpan w:val="2"/>
            <w:tcBorders>
              <w:top w:val="nil"/>
              <w:left w:val="nil"/>
              <w:bottom w:val="single" w:sz="8" w:space="0" w:color="auto"/>
              <w:right w:val="single" w:sz="8" w:space="0" w:color="auto"/>
            </w:tcBorders>
            <w:tcMar>
              <w:top w:w="0" w:type="dxa"/>
              <w:left w:w="108" w:type="dxa"/>
              <w:bottom w:w="0" w:type="dxa"/>
              <w:right w:w="108" w:type="dxa"/>
            </w:tcMar>
          </w:tcPr>
          <w:p w14:paraId="0E6BA293" w14:textId="77777777" w:rsidR="00B43927" w:rsidRPr="00855A36" w:rsidRDefault="00B43927" w:rsidP="001F294A">
            <w:pPr>
              <w:spacing w:after="0" w:line="240" w:lineRule="auto"/>
              <w:jc w:val="both"/>
              <w:rPr>
                <w:rFonts w:asciiTheme="minorHAnsi" w:eastAsiaTheme="minorHAnsi" w:hAnsiTheme="minorHAnsi" w:cstheme="minorHAnsi"/>
                <w:b/>
                <w:bCs/>
                <w:szCs w:val="16"/>
                <w:u w:val="single"/>
              </w:rPr>
            </w:pPr>
          </w:p>
        </w:tc>
      </w:tr>
      <w:tr w:rsidR="00F010BD" w:rsidRPr="002824EC" w14:paraId="6D190694" w14:textId="77777777" w:rsidTr="00E02C49">
        <w:trPr>
          <w:trHeight w:val="249"/>
        </w:trPr>
        <w:tc>
          <w:tcPr>
            <w:tcW w:w="425" w:type="dxa"/>
            <w:gridSpan w:val="2"/>
            <w:tcBorders>
              <w:top w:val="nil"/>
              <w:left w:val="single" w:sz="8" w:space="0" w:color="auto"/>
              <w:bottom w:val="single" w:sz="8" w:space="0" w:color="auto"/>
              <w:right w:val="single" w:sz="8" w:space="0" w:color="auto"/>
            </w:tcBorders>
            <w:vAlign w:val="center"/>
          </w:tcPr>
          <w:p w14:paraId="12BD8BE0" w14:textId="52FB0ED6" w:rsidR="00CC2FD8" w:rsidRPr="00855A36" w:rsidRDefault="00CC2FD8" w:rsidP="00653DA9">
            <w:pPr>
              <w:spacing w:after="0" w:line="240" w:lineRule="auto"/>
              <w:jc w:val="center"/>
              <w:rPr>
                <w:rFonts w:asciiTheme="minorHAnsi" w:hAnsiTheme="minorHAnsi" w:cstheme="minorHAnsi"/>
                <w:sz w:val="20"/>
                <w:szCs w:val="20"/>
              </w:rPr>
            </w:pPr>
            <w:r w:rsidRPr="00855A36">
              <w:rPr>
                <w:rFonts w:asciiTheme="minorHAnsi" w:hAnsiTheme="minorHAnsi" w:cstheme="minorHAnsi"/>
                <w:sz w:val="20"/>
                <w:szCs w:val="20"/>
              </w:rPr>
              <w:t>12</w:t>
            </w:r>
          </w:p>
        </w:tc>
        <w:tc>
          <w:tcPr>
            <w:tcW w:w="83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A80722" w14:textId="77777777" w:rsidR="00541277" w:rsidRPr="00855A36" w:rsidRDefault="00541277" w:rsidP="004974C6">
            <w:pPr>
              <w:spacing w:after="0" w:line="240" w:lineRule="auto"/>
              <w:jc w:val="both"/>
              <w:rPr>
                <w:rFonts w:asciiTheme="minorHAnsi" w:hAnsiTheme="minorHAnsi" w:cstheme="minorHAnsi"/>
                <w:sz w:val="20"/>
                <w:szCs w:val="20"/>
              </w:rPr>
            </w:pPr>
            <w:r w:rsidRPr="00855A36">
              <w:rPr>
                <w:rFonts w:asciiTheme="minorHAnsi" w:hAnsiTheme="minorHAnsi" w:cstheme="minorHAnsi"/>
                <w:sz w:val="20"/>
                <w:szCs w:val="20"/>
              </w:rPr>
              <w:t xml:space="preserve">Estado de cuenta de COOPEMEP  R. L. que confirme la calificación de riesgo A o B. </w:t>
            </w:r>
          </w:p>
          <w:p w14:paraId="0CABCC9F" w14:textId="340A05F3" w:rsidR="00CC2FD8" w:rsidRPr="00855A36" w:rsidRDefault="00E02C49" w:rsidP="004974C6">
            <w:pPr>
              <w:spacing w:after="0" w:line="240" w:lineRule="auto"/>
              <w:jc w:val="both"/>
              <w:rPr>
                <w:rFonts w:asciiTheme="minorHAnsi" w:hAnsiTheme="minorHAnsi" w:cstheme="minorHAnsi"/>
                <w:sz w:val="20"/>
                <w:szCs w:val="20"/>
              </w:rPr>
            </w:pPr>
            <w:r w:rsidRPr="00855A36">
              <w:rPr>
                <w:rFonts w:asciiTheme="minorHAnsi" w:hAnsiTheme="minorHAnsi" w:cstheme="minorHAnsi"/>
                <w:b/>
                <w:bCs/>
                <w:sz w:val="20"/>
                <w:szCs w:val="20"/>
              </w:rPr>
              <w:t>*</w:t>
            </w:r>
            <w:r w:rsidR="007E422F" w:rsidRPr="00855A36">
              <w:rPr>
                <w:rFonts w:asciiTheme="minorHAnsi" w:hAnsiTheme="minorHAnsi" w:cstheme="minorHAnsi"/>
                <w:b/>
                <w:bCs/>
                <w:sz w:val="20"/>
                <w:szCs w:val="20"/>
              </w:rPr>
              <w:t xml:space="preserve">APORTADA POR LA COOPERATIVA: </w:t>
            </w:r>
            <w:r w:rsidR="009F06AF" w:rsidRPr="00855A36">
              <w:rPr>
                <w:rFonts w:asciiTheme="minorHAnsi" w:hAnsiTheme="minorHAnsi" w:cstheme="minorHAnsi"/>
                <w:sz w:val="20"/>
                <w:szCs w:val="20"/>
              </w:rPr>
              <w:t>Se obtiene del sistema Core.*</w:t>
            </w:r>
          </w:p>
        </w:tc>
        <w:tc>
          <w:tcPr>
            <w:tcW w:w="375" w:type="dxa"/>
            <w:tcBorders>
              <w:top w:val="nil"/>
              <w:left w:val="nil"/>
              <w:bottom w:val="single" w:sz="8" w:space="0" w:color="auto"/>
              <w:right w:val="single" w:sz="8" w:space="0" w:color="auto"/>
            </w:tcBorders>
            <w:tcMar>
              <w:top w:w="0" w:type="dxa"/>
              <w:left w:w="108" w:type="dxa"/>
              <w:bottom w:w="0" w:type="dxa"/>
              <w:right w:w="108" w:type="dxa"/>
            </w:tcMar>
          </w:tcPr>
          <w:p w14:paraId="35D5A4BD" w14:textId="77777777" w:rsidR="00CC2FD8" w:rsidRPr="00855A36" w:rsidRDefault="00CC2FD8" w:rsidP="001F294A">
            <w:pPr>
              <w:spacing w:after="0" w:line="240" w:lineRule="auto"/>
              <w:jc w:val="both"/>
              <w:rPr>
                <w:rFonts w:asciiTheme="minorHAnsi" w:eastAsiaTheme="minorHAnsi" w:hAnsiTheme="minorHAnsi" w:cstheme="minorHAnsi"/>
                <w:b/>
                <w:bCs/>
                <w:szCs w:val="16"/>
                <w:u w:val="single"/>
              </w:rPr>
            </w:pPr>
          </w:p>
        </w:tc>
        <w:tc>
          <w:tcPr>
            <w:tcW w:w="480" w:type="dxa"/>
            <w:gridSpan w:val="2"/>
            <w:tcBorders>
              <w:top w:val="nil"/>
              <w:left w:val="nil"/>
              <w:bottom w:val="single" w:sz="8" w:space="0" w:color="auto"/>
              <w:right w:val="single" w:sz="8" w:space="0" w:color="auto"/>
            </w:tcBorders>
            <w:tcMar>
              <w:top w:w="0" w:type="dxa"/>
              <w:left w:w="108" w:type="dxa"/>
              <w:bottom w:w="0" w:type="dxa"/>
              <w:right w:w="108" w:type="dxa"/>
            </w:tcMar>
          </w:tcPr>
          <w:p w14:paraId="601DAA3E" w14:textId="77777777" w:rsidR="00CC2FD8" w:rsidRPr="00855A36" w:rsidRDefault="00CC2FD8" w:rsidP="001F294A">
            <w:pPr>
              <w:spacing w:after="0" w:line="240" w:lineRule="auto"/>
              <w:jc w:val="both"/>
              <w:rPr>
                <w:rFonts w:asciiTheme="minorHAnsi" w:eastAsiaTheme="minorHAnsi" w:hAnsiTheme="minorHAnsi" w:cstheme="minorHAnsi"/>
                <w:b/>
                <w:bCs/>
                <w:szCs w:val="16"/>
                <w:u w:val="single"/>
              </w:rPr>
            </w:pPr>
          </w:p>
        </w:tc>
      </w:tr>
      <w:tr w:rsidR="00F77BAE" w:rsidRPr="002824EC" w14:paraId="6CE1E22F" w14:textId="77777777" w:rsidTr="00653DA9">
        <w:trPr>
          <w:trHeight w:val="249"/>
        </w:trPr>
        <w:tc>
          <w:tcPr>
            <w:tcW w:w="9632" w:type="dxa"/>
            <w:gridSpan w:val="6"/>
            <w:tcBorders>
              <w:top w:val="nil"/>
              <w:left w:val="single" w:sz="8" w:space="0" w:color="auto"/>
              <w:bottom w:val="single" w:sz="8" w:space="0" w:color="auto"/>
              <w:right w:val="single" w:sz="8" w:space="0" w:color="auto"/>
            </w:tcBorders>
            <w:shd w:val="clear" w:color="auto" w:fill="002060"/>
            <w:vAlign w:val="center"/>
          </w:tcPr>
          <w:p w14:paraId="0556C576" w14:textId="416D74D9" w:rsidR="00F77BAE" w:rsidRPr="00855A36" w:rsidRDefault="009844A6" w:rsidP="00653DA9">
            <w:pPr>
              <w:spacing w:after="0" w:line="240" w:lineRule="auto"/>
              <w:jc w:val="center"/>
              <w:rPr>
                <w:rFonts w:asciiTheme="minorHAnsi" w:eastAsiaTheme="minorHAnsi" w:hAnsiTheme="minorHAnsi" w:cstheme="minorHAnsi"/>
                <w:b/>
                <w:bCs/>
                <w:szCs w:val="16"/>
                <w:u w:val="single"/>
              </w:rPr>
            </w:pPr>
            <w:r w:rsidRPr="00855A36">
              <w:rPr>
                <w:rFonts w:asciiTheme="minorHAnsi" w:eastAsiaTheme="minorHAnsi" w:hAnsiTheme="minorHAnsi" w:cstheme="minorHAnsi"/>
                <w:b/>
                <w:bCs/>
                <w:szCs w:val="16"/>
                <w:u w:val="single"/>
              </w:rPr>
              <w:t xml:space="preserve">Espacio exclusivo solo para </w:t>
            </w:r>
            <w:r w:rsidR="00377F8D">
              <w:rPr>
                <w:rFonts w:asciiTheme="minorHAnsi" w:eastAsiaTheme="minorHAnsi" w:hAnsiTheme="minorHAnsi" w:cstheme="minorHAnsi"/>
                <w:b/>
                <w:bCs/>
                <w:szCs w:val="16"/>
                <w:u w:val="single"/>
              </w:rPr>
              <w:t>Comité de Nominaciones</w:t>
            </w:r>
            <w:r w:rsidR="00147B05" w:rsidRPr="00855A36">
              <w:rPr>
                <w:rFonts w:asciiTheme="minorHAnsi" w:eastAsiaTheme="minorHAnsi" w:hAnsiTheme="minorHAnsi" w:cstheme="minorHAnsi"/>
                <w:b/>
                <w:bCs/>
                <w:szCs w:val="16"/>
                <w:u w:val="single"/>
              </w:rPr>
              <w:t xml:space="preserve"> (</w:t>
            </w:r>
            <w:r w:rsidR="007B2757" w:rsidRPr="00855A36">
              <w:rPr>
                <w:rFonts w:asciiTheme="minorHAnsi" w:eastAsiaTheme="minorHAnsi" w:hAnsiTheme="minorHAnsi" w:cstheme="minorHAnsi"/>
                <w:b/>
                <w:bCs/>
                <w:szCs w:val="16"/>
                <w:u w:val="single"/>
              </w:rPr>
              <w:t>Postulantes Electos</w:t>
            </w:r>
            <w:r w:rsidR="00147B05" w:rsidRPr="00855A36">
              <w:rPr>
                <w:rFonts w:asciiTheme="minorHAnsi" w:eastAsiaTheme="minorHAnsi" w:hAnsiTheme="minorHAnsi" w:cstheme="minorHAnsi"/>
                <w:b/>
                <w:bCs/>
                <w:szCs w:val="16"/>
                <w:u w:val="single"/>
              </w:rPr>
              <w:t>)</w:t>
            </w:r>
          </w:p>
        </w:tc>
      </w:tr>
      <w:tr w:rsidR="00F010BD" w:rsidRPr="002824EC" w14:paraId="4B85C202" w14:textId="3D6E4A62" w:rsidTr="00E02C49">
        <w:trPr>
          <w:trHeight w:val="249"/>
        </w:trPr>
        <w:tc>
          <w:tcPr>
            <w:tcW w:w="355" w:type="dxa"/>
            <w:tcBorders>
              <w:top w:val="nil"/>
              <w:left w:val="single" w:sz="8" w:space="0" w:color="auto"/>
              <w:bottom w:val="single" w:sz="8" w:space="0" w:color="auto"/>
              <w:right w:val="single" w:sz="4" w:space="0" w:color="auto"/>
            </w:tcBorders>
            <w:shd w:val="clear" w:color="auto" w:fill="FFFFFF" w:themeFill="background1"/>
            <w:vAlign w:val="center"/>
          </w:tcPr>
          <w:p w14:paraId="6B9B9A92" w14:textId="44316486" w:rsidR="007B2757" w:rsidRPr="00855A36" w:rsidRDefault="00E02C49">
            <w:pPr>
              <w:spacing w:after="0" w:line="240" w:lineRule="auto"/>
              <w:jc w:val="center"/>
              <w:rPr>
                <w:rFonts w:asciiTheme="minorHAnsi" w:hAnsiTheme="minorHAnsi" w:cstheme="minorHAnsi"/>
                <w:sz w:val="20"/>
                <w:szCs w:val="20"/>
              </w:rPr>
            </w:pPr>
            <w:r w:rsidRPr="00855A36">
              <w:rPr>
                <w:rFonts w:asciiTheme="minorHAnsi" w:hAnsiTheme="minorHAnsi" w:cstheme="minorHAnsi"/>
                <w:sz w:val="20"/>
                <w:szCs w:val="20"/>
              </w:rPr>
              <w:t>13</w:t>
            </w:r>
          </w:p>
        </w:tc>
        <w:tc>
          <w:tcPr>
            <w:tcW w:w="8416" w:type="dxa"/>
            <w:gridSpan w:val="2"/>
            <w:tcBorders>
              <w:top w:val="nil"/>
              <w:left w:val="single" w:sz="4" w:space="0" w:color="auto"/>
              <w:bottom w:val="single" w:sz="8" w:space="0" w:color="auto"/>
              <w:right w:val="single" w:sz="4" w:space="0" w:color="auto"/>
            </w:tcBorders>
            <w:shd w:val="clear" w:color="auto" w:fill="FFFFFF" w:themeFill="background1"/>
            <w:vAlign w:val="center"/>
          </w:tcPr>
          <w:p w14:paraId="0ED05D60" w14:textId="57370ADC" w:rsidR="007B2757" w:rsidRPr="00855A36" w:rsidRDefault="00D7048B" w:rsidP="00653DA9">
            <w:pPr>
              <w:spacing w:after="0" w:line="240" w:lineRule="auto"/>
              <w:rPr>
                <w:rFonts w:asciiTheme="minorHAnsi" w:hAnsiTheme="minorHAnsi" w:cstheme="minorHAnsi"/>
                <w:sz w:val="20"/>
                <w:szCs w:val="20"/>
              </w:rPr>
            </w:pPr>
            <w:r w:rsidRPr="00855A36">
              <w:rPr>
                <w:rFonts w:asciiTheme="minorHAnsi" w:hAnsiTheme="minorHAnsi" w:cstheme="minorHAnsi"/>
                <w:sz w:val="20"/>
                <w:szCs w:val="20"/>
              </w:rPr>
              <w:t>Formulario Compromiso de Confidencialidad Directivos</w:t>
            </w:r>
            <w:r w:rsidR="001E2418" w:rsidRPr="00855A36">
              <w:rPr>
                <w:rFonts w:asciiTheme="minorHAnsi" w:hAnsiTheme="minorHAnsi" w:cstheme="minorHAnsi"/>
                <w:sz w:val="20"/>
                <w:szCs w:val="20"/>
              </w:rPr>
              <w:t>.</w:t>
            </w:r>
          </w:p>
        </w:tc>
        <w:tc>
          <w:tcPr>
            <w:tcW w:w="393" w:type="dxa"/>
            <w:gridSpan w:val="2"/>
            <w:tcBorders>
              <w:top w:val="nil"/>
              <w:left w:val="single" w:sz="4" w:space="0" w:color="auto"/>
              <w:bottom w:val="single" w:sz="8" w:space="0" w:color="auto"/>
              <w:right w:val="single" w:sz="4" w:space="0" w:color="auto"/>
            </w:tcBorders>
            <w:shd w:val="clear" w:color="auto" w:fill="FFFFFF" w:themeFill="background1"/>
          </w:tcPr>
          <w:p w14:paraId="5839BE2E" w14:textId="77777777" w:rsidR="007B2757" w:rsidRPr="00855A36" w:rsidRDefault="007B2757" w:rsidP="007B2757">
            <w:pPr>
              <w:spacing w:after="0" w:line="240" w:lineRule="auto"/>
              <w:jc w:val="both"/>
              <w:rPr>
                <w:rFonts w:asciiTheme="minorHAnsi" w:hAnsiTheme="minorHAnsi" w:cstheme="minorHAnsi"/>
                <w:sz w:val="20"/>
                <w:szCs w:val="20"/>
              </w:rPr>
            </w:pPr>
          </w:p>
        </w:tc>
        <w:tc>
          <w:tcPr>
            <w:tcW w:w="468" w:type="dxa"/>
            <w:tcBorders>
              <w:top w:val="nil"/>
              <w:left w:val="single" w:sz="4" w:space="0" w:color="auto"/>
              <w:bottom w:val="single" w:sz="8" w:space="0" w:color="auto"/>
              <w:right w:val="single" w:sz="8" w:space="0" w:color="auto"/>
            </w:tcBorders>
            <w:shd w:val="clear" w:color="auto" w:fill="FFFFFF" w:themeFill="background1"/>
          </w:tcPr>
          <w:p w14:paraId="4B286692" w14:textId="77777777" w:rsidR="007B2757" w:rsidRPr="00855A36" w:rsidRDefault="007B2757" w:rsidP="007B2757">
            <w:pPr>
              <w:spacing w:after="0" w:line="240" w:lineRule="auto"/>
              <w:jc w:val="both"/>
              <w:rPr>
                <w:rFonts w:asciiTheme="minorHAnsi" w:hAnsiTheme="minorHAnsi" w:cstheme="minorHAnsi"/>
                <w:sz w:val="20"/>
                <w:szCs w:val="20"/>
              </w:rPr>
            </w:pPr>
          </w:p>
        </w:tc>
      </w:tr>
      <w:tr w:rsidR="00F010BD" w:rsidRPr="002824EC" w14:paraId="58A32710" w14:textId="3FEDF4AD" w:rsidTr="00E02C49">
        <w:trPr>
          <w:trHeight w:val="249"/>
        </w:trPr>
        <w:tc>
          <w:tcPr>
            <w:tcW w:w="355" w:type="dxa"/>
            <w:tcBorders>
              <w:top w:val="nil"/>
              <w:left w:val="single" w:sz="8" w:space="0" w:color="auto"/>
              <w:bottom w:val="single" w:sz="8" w:space="0" w:color="auto"/>
              <w:right w:val="single" w:sz="4" w:space="0" w:color="auto"/>
            </w:tcBorders>
            <w:shd w:val="clear" w:color="auto" w:fill="FFFFFF" w:themeFill="background1"/>
            <w:vAlign w:val="center"/>
          </w:tcPr>
          <w:p w14:paraId="2CDDEB93" w14:textId="78D2A54B" w:rsidR="007B2757" w:rsidRPr="00855A36" w:rsidRDefault="00E02C49">
            <w:pPr>
              <w:spacing w:after="0" w:line="240" w:lineRule="auto"/>
              <w:jc w:val="center"/>
              <w:rPr>
                <w:rFonts w:asciiTheme="minorHAnsi" w:hAnsiTheme="minorHAnsi" w:cstheme="minorHAnsi"/>
                <w:sz w:val="20"/>
                <w:szCs w:val="20"/>
              </w:rPr>
            </w:pPr>
            <w:r w:rsidRPr="00855A36">
              <w:rPr>
                <w:rFonts w:asciiTheme="minorHAnsi" w:hAnsiTheme="minorHAnsi" w:cstheme="minorHAnsi"/>
                <w:sz w:val="20"/>
                <w:szCs w:val="20"/>
              </w:rPr>
              <w:t>14</w:t>
            </w:r>
          </w:p>
        </w:tc>
        <w:tc>
          <w:tcPr>
            <w:tcW w:w="8416" w:type="dxa"/>
            <w:gridSpan w:val="2"/>
            <w:tcBorders>
              <w:top w:val="nil"/>
              <w:left w:val="single" w:sz="4" w:space="0" w:color="auto"/>
              <w:bottom w:val="single" w:sz="8" w:space="0" w:color="auto"/>
              <w:right w:val="single" w:sz="4" w:space="0" w:color="auto"/>
            </w:tcBorders>
            <w:shd w:val="clear" w:color="auto" w:fill="FFFFFF" w:themeFill="background1"/>
            <w:vAlign w:val="center"/>
          </w:tcPr>
          <w:p w14:paraId="497311D8" w14:textId="0BB028FE" w:rsidR="007B2757" w:rsidRPr="00855A36" w:rsidRDefault="0040146B" w:rsidP="00653DA9">
            <w:pPr>
              <w:spacing w:after="0" w:line="240" w:lineRule="auto"/>
              <w:rPr>
                <w:rFonts w:asciiTheme="minorHAnsi" w:hAnsiTheme="minorHAnsi" w:cstheme="minorHAnsi"/>
                <w:sz w:val="20"/>
                <w:szCs w:val="20"/>
              </w:rPr>
            </w:pPr>
            <w:r w:rsidRPr="00855A36">
              <w:rPr>
                <w:rFonts w:asciiTheme="minorHAnsi" w:hAnsiTheme="minorHAnsi" w:cstheme="minorHAnsi"/>
                <w:sz w:val="20"/>
                <w:szCs w:val="20"/>
              </w:rPr>
              <w:t>Títulos de todos los grados académicos presentados deben estar autenticados por: el Consejo Nacional de Enseñanza Superior Universitaria Privada (CONESUP), o el Consejo Nacional de Rectores (CONARE) para aquellos títulos universitarios que sean emitidos por universidades estatales, en el caso de los títulos de universidades internacionales estos deben venir autenticados por la institución superior emisora y posteriormente apostillados por el consulado respectivo, para ello cuenta con treinta días naturales a partir del día hábil siguiente de la Asamblea General (en el caso de no cumplir con este requisito pierde la credencial.</w:t>
            </w:r>
          </w:p>
        </w:tc>
        <w:tc>
          <w:tcPr>
            <w:tcW w:w="393" w:type="dxa"/>
            <w:gridSpan w:val="2"/>
            <w:tcBorders>
              <w:top w:val="nil"/>
              <w:left w:val="single" w:sz="4" w:space="0" w:color="auto"/>
              <w:bottom w:val="single" w:sz="8" w:space="0" w:color="auto"/>
              <w:right w:val="single" w:sz="4" w:space="0" w:color="auto"/>
            </w:tcBorders>
            <w:shd w:val="clear" w:color="auto" w:fill="FFFFFF" w:themeFill="background1"/>
          </w:tcPr>
          <w:p w14:paraId="3A1F59E7" w14:textId="77777777" w:rsidR="007B2757" w:rsidRPr="00855A36" w:rsidRDefault="007B2757" w:rsidP="007B2757">
            <w:pPr>
              <w:spacing w:after="0" w:line="240" w:lineRule="auto"/>
              <w:jc w:val="both"/>
              <w:rPr>
                <w:rFonts w:asciiTheme="minorHAnsi" w:hAnsiTheme="minorHAnsi" w:cstheme="minorHAnsi"/>
                <w:sz w:val="20"/>
                <w:szCs w:val="20"/>
              </w:rPr>
            </w:pPr>
          </w:p>
        </w:tc>
        <w:tc>
          <w:tcPr>
            <w:tcW w:w="468" w:type="dxa"/>
            <w:tcBorders>
              <w:top w:val="nil"/>
              <w:left w:val="single" w:sz="4" w:space="0" w:color="auto"/>
              <w:bottom w:val="single" w:sz="8" w:space="0" w:color="auto"/>
              <w:right w:val="single" w:sz="8" w:space="0" w:color="auto"/>
            </w:tcBorders>
            <w:shd w:val="clear" w:color="auto" w:fill="FFFFFF" w:themeFill="background1"/>
          </w:tcPr>
          <w:p w14:paraId="26D055B5" w14:textId="77777777" w:rsidR="007B2757" w:rsidRPr="00855A36" w:rsidRDefault="007B2757" w:rsidP="007B2757">
            <w:pPr>
              <w:spacing w:after="0" w:line="240" w:lineRule="auto"/>
              <w:jc w:val="both"/>
              <w:rPr>
                <w:rFonts w:asciiTheme="minorHAnsi" w:hAnsiTheme="minorHAnsi" w:cstheme="minorHAnsi"/>
                <w:sz w:val="20"/>
                <w:szCs w:val="20"/>
              </w:rPr>
            </w:pPr>
          </w:p>
        </w:tc>
      </w:tr>
    </w:tbl>
    <w:p w14:paraId="754A7C8F" w14:textId="77777777" w:rsidR="00B27FDD" w:rsidRPr="002824EC" w:rsidRDefault="00B27FDD" w:rsidP="00BC3AB1">
      <w:pPr>
        <w:spacing w:after="0" w:line="240" w:lineRule="auto"/>
        <w:rPr>
          <w:rFonts w:asciiTheme="minorHAnsi" w:hAnsiTheme="minorHAnsi" w:cstheme="minorHAnsi"/>
          <w:bCs/>
          <w:spacing w:val="-3"/>
          <w:sz w:val="16"/>
          <w:szCs w:val="16"/>
        </w:rPr>
      </w:pPr>
      <w:r w:rsidRPr="002824EC">
        <w:rPr>
          <w:rFonts w:asciiTheme="minorHAnsi" w:hAnsiTheme="minorHAnsi" w:cstheme="minorHAnsi"/>
          <w:b/>
          <w:bCs/>
          <w:spacing w:val="-3"/>
          <w:sz w:val="24"/>
        </w:rPr>
        <w:t xml:space="preserve">Observaciones: </w:t>
      </w:r>
      <w:r w:rsidR="00C17712" w:rsidRPr="002824EC">
        <w:rPr>
          <w:rFonts w:asciiTheme="minorHAnsi" w:hAnsiTheme="minorHAnsi" w:cstheme="minorHAnsi"/>
          <w:bCs/>
          <w:spacing w:val="-3"/>
          <w:sz w:val="16"/>
          <w:szCs w:val="16"/>
        </w:rPr>
        <w:t xml:space="preserve"> No se tramitará</w:t>
      </w:r>
      <w:r w:rsidRPr="002824EC">
        <w:rPr>
          <w:rFonts w:asciiTheme="minorHAnsi" w:hAnsiTheme="minorHAnsi" w:cstheme="minorHAnsi"/>
          <w:bCs/>
          <w:spacing w:val="-3"/>
          <w:sz w:val="16"/>
          <w:szCs w:val="16"/>
        </w:rPr>
        <w:t xml:space="preserve">n </w:t>
      </w:r>
      <w:r w:rsidR="004974C6" w:rsidRPr="002824EC">
        <w:rPr>
          <w:rFonts w:asciiTheme="minorHAnsi" w:hAnsiTheme="minorHAnsi" w:cstheme="minorHAnsi"/>
          <w:bCs/>
          <w:spacing w:val="-3"/>
          <w:sz w:val="16"/>
          <w:szCs w:val="16"/>
        </w:rPr>
        <w:t>postulaciones si</w:t>
      </w:r>
      <w:r w:rsidRPr="002824EC">
        <w:rPr>
          <w:rFonts w:asciiTheme="minorHAnsi" w:hAnsiTheme="minorHAnsi" w:cstheme="minorHAnsi"/>
          <w:bCs/>
          <w:spacing w:val="-3"/>
          <w:sz w:val="16"/>
          <w:szCs w:val="16"/>
        </w:rPr>
        <w:t xml:space="preserve"> hay documentos pendientes</w:t>
      </w:r>
    </w:p>
    <w:p w14:paraId="459981CB" w14:textId="77777777" w:rsidR="00B27FDD" w:rsidRPr="002824EC" w:rsidRDefault="00B27FDD" w:rsidP="00BC3AB1">
      <w:pPr>
        <w:spacing w:after="0" w:line="240" w:lineRule="auto"/>
        <w:rPr>
          <w:rFonts w:asciiTheme="minorHAnsi" w:hAnsiTheme="minorHAnsi" w:cstheme="minorHAnsi"/>
          <w:bCs/>
          <w:spacing w:val="-3"/>
          <w:sz w:val="16"/>
          <w:szCs w:val="16"/>
        </w:rPr>
      </w:pPr>
      <w:r w:rsidRPr="002824EC">
        <w:rPr>
          <w:rFonts w:asciiTheme="minorHAnsi" w:hAnsiTheme="minorHAnsi" w:cstheme="minorHAnsi"/>
          <w:bCs/>
          <w:spacing w:val="-3"/>
          <w:sz w:val="16"/>
          <w:szCs w:val="16"/>
        </w:rPr>
        <w:t>Los formularios deben ser debidamente firmados con la fecha de entrega.</w:t>
      </w:r>
      <w:r w:rsidR="008C2E0A" w:rsidRPr="002824EC">
        <w:rPr>
          <w:rFonts w:asciiTheme="minorHAnsi" w:hAnsiTheme="minorHAnsi" w:cstheme="minorHAnsi"/>
          <w:bCs/>
          <w:spacing w:val="-3"/>
          <w:sz w:val="16"/>
          <w:szCs w:val="16"/>
        </w:rPr>
        <w:t xml:space="preserve">                                                                                                  SELLO</w:t>
      </w:r>
    </w:p>
    <w:p w14:paraId="2D152EBA" w14:textId="77777777" w:rsidR="0044344F" w:rsidRPr="00855A36" w:rsidRDefault="0044344F" w:rsidP="00A15492">
      <w:pPr>
        <w:spacing w:after="0" w:line="240" w:lineRule="auto"/>
        <w:jc w:val="both"/>
        <w:rPr>
          <w:rFonts w:asciiTheme="minorHAnsi" w:hAnsiTheme="minorHAnsi" w:cstheme="minorHAnsi"/>
          <w:b/>
          <w:bCs/>
          <w:szCs w:val="16"/>
        </w:rPr>
      </w:pPr>
    </w:p>
    <w:p w14:paraId="20AE5137" w14:textId="77777777" w:rsidR="0091503B" w:rsidRPr="00855A36" w:rsidRDefault="0091503B" w:rsidP="00A15492">
      <w:pPr>
        <w:spacing w:after="0" w:line="240" w:lineRule="auto"/>
        <w:jc w:val="both"/>
        <w:rPr>
          <w:rFonts w:asciiTheme="minorHAnsi" w:hAnsiTheme="minorHAnsi" w:cstheme="minorHAnsi"/>
          <w:b/>
          <w:bCs/>
          <w:szCs w:val="16"/>
        </w:rPr>
      </w:pPr>
    </w:p>
    <w:p w14:paraId="5A6E74EF" w14:textId="77777777" w:rsidR="00F96A96" w:rsidRPr="00855A36" w:rsidRDefault="008C2E0A" w:rsidP="00A15492">
      <w:pPr>
        <w:spacing w:after="0" w:line="240" w:lineRule="auto"/>
        <w:jc w:val="both"/>
        <w:rPr>
          <w:rFonts w:asciiTheme="minorHAnsi" w:hAnsiTheme="minorHAnsi" w:cstheme="minorHAnsi"/>
          <w:b/>
          <w:bCs/>
          <w:szCs w:val="16"/>
        </w:rPr>
      </w:pPr>
      <w:r w:rsidRPr="00855A36">
        <w:rPr>
          <w:rFonts w:asciiTheme="minorHAnsi" w:hAnsiTheme="minorHAnsi" w:cstheme="minorHAnsi"/>
          <w:b/>
          <w:bCs/>
          <w:szCs w:val="16"/>
        </w:rPr>
        <w:t xml:space="preserve">Nombre y </w:t>
      </w:r>
      <w:r w:rsidR="001C6C9D" w:rsidRPr="00855A36">
        <w:rPr>
          <w:rFonts w:asciiTheme="minorHAnsi" w:hAnsiTheme="minorHAnsi" w:cstheme="minorHAnsi"/>
          <w:b/>
          <w:bCs/>
          <w:szCs w:val="16"/>
        </w:rPr>
        <w:t>firma persona</w:t>
      </w:r>
      <w:r w:rsidRPr="00855A36">
        <w:rPr>
          <w:rFonts w:asciiTheme="minorHAnsi" w:hAnsiTheme="minorHAnsi" w:cstheme="minorHAnsi"/>
          <w:b/>
          <w:bCs/>
          <w:szCs w:val="16"/>
        </w:rPr>
        <w:t xml:space="preserve"> postulante: ______________</w:t>
      </w:r>
      <w:r w:rsidR="00553C1E" w:rsidRPr="00855A36">
        <w:rPr>
          <w:rFonts w:asciiTheme="minorHAnsi" w:hAnsiTheme="minorHAnsi" w:cstheme="minorHAnsi"/>
          <w:b/>
          <w:bCs/>
          <w:szCs w:val="16"/>
        </w:rPr>
        <w:t>______________</w:t>
      </w:r>
      <w:r w:rsidRPr="00855A36">
        <w:rPr>
          <w:rFonts w:asciiTheme="minorHAnsi" w:hAnsiTheme="minorHAnsi" w:cstheme="minorHAnsi"/>
          <w:b/>
          <w:bCs/>
          <w:szCs w:val="16"/>
        </w:rPr>
        <w:t>____________________</w:t>
      </w:r>
    </w:p>
    <w:p w14:paraId="5A88D960" w14:textId="77777777" w:rsidR="0044344F" w:rsidRPr="00855A36" w:rsidRDefault="0044344F" w:rsidP="00A15492">
      <w:pPr>
        <w:spacing w:after="0" w:line="240" w:lineRule="auto"/>
        <w:jc w:val="both"/>
        <w:rPr>
          <w:rFonts w:asciiTheme="minorHAnsi" w:hAnsiTheme="minorHAnsi" w:cstheme="minorHAnsi"/>
          <w:b/>
          <w:bCs/>
          <w:szCs w:val="16"/>
        </w:rPr>
      </w:pPr>
    </w:p>
    <w:p w14:paraId="4F082EEF" w14:textId="77777777" w:rsidR="0091503B" w:rsidRPr="00855A36" w:rsidRDefault="0091503B" w:rsidP="00A15492">
      <w:pPr>
        <w:spacing w:after="0" w:line="240" w:lineRule="auto"/>
        <w:jc w:val="both"/>
        <w:rPr>
          <w:rFonts w:asciiTheme="minorHAnsi" w:hAnsiTheme="minorHAnsi" w:cstheme="minorHAnsi"/>
          <w:b/>
          <w:bCs/>
          <w:szCs w:val="16"/>
        </w:rPr>
      </w:pPr>
    </w:p>
    <w:p w14:paraId="07FD78B8" w14:textId="77777777" w:rsidR="008C2E0A" w:rsidRPr="002824EC" w:rsidRDefault="008C2E0A" w:rsidP="00A15492">
      <w:pPr>
        <w:spacing w:after="0" w:line="240" w:lineRule="auto"/>
        <w:jc w:val="both"/>
        <w:rPr>
          <w:rFonts w:asciiTheme="minorHAnsi" w:hAnsiTheme="minorHAnsi" w:cstheme="minorHAnsi"/>
          <w:b/>
          <w:bCs/>
          <w:spacing w:val="-3"/>
        </w:rPr>
      </w:pPr>
      <w:r w:rsidRPr="00855A36">
        <w:rPr>
          <w:rFonts w:asciiTheme="minorHAnsi" w:hAnsiTheme="minorHAnsi" w:cstheme="minorHAnsi"/>
          <w:b/>
          <w:bCs/>
          <w:szCs w:val="16"/>
        </w:rPr>
        <w:t>Nombre y firma del Ejecutivo de Servicios: __________________</w:t>
      </w:r>
      <w:r w:rsidR="00553C1E" w:rsidRPr="00855A36">
        <w:rPr>
          <w:rFonts w:asciiTheme="minorHAnsi" w:hAnsiTheme="minorHAnsi" w:cstheme="minorHAnsi"/>
          <w:b/>
          <w:bCs/>
          <w:szCs w:val="16"/>
        </w:rPr>
        <w:t>_____________</w:t>
      </w:r>
      <w:r w:rsidRPr="00855A36">
        <w:rPr>
          <w:rFonts w:asciiTheme="minorHAnsi" w:hAnsiTheme="minorHAnsi" w:cstheme="minorHAnsi"/>
          <w:b/>
          <w:bCs/>
          <w:szCs w:val="16"/>
        </w:rPr>
        <w:t>____________</w:t>
      </w:r>
    </w:p>
    <w:sectPr w:rsidR="008C2E0A" w:rsidRPr="002824EC" w:rsidSect="00282A63">
      <w:headerReference w:type="default" r:id="rId13"/>
      <w:footerReference w:type="default" r:id="rId14"/>
      <w:pgSz w:w="12240" w:h="15840" w:code="1"/>
      <w:pgMar w:top="1440" w:right="1797" w:bottom="1418"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7D415" w14:textId="77777777" w:rsidR="00A91D80" w:rsidRDefault="00A91D80">
      <w:pPr>
        <w:spacing w:after="0" w:line="240" w:lineRule="auto"/>
      </w:pPr>
      <w:r>
        <w:separator/>
      </w:r>
    </w:p>
  </w:endnote>
  <w:endnote w:type="continuationSeparator" w:id="0">
    <w:p w14:paraId="68626CF2" w14:textId="77777777" w:rsidR="00A91D80" w:rsidRDefault="00A91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2ACEF" w14:textId="065E8DE0" w:rsidR="002824EC" w:rsidRPr="009F6D87" w:rsidRDefault="000E5ED3" w:rsidP="006952F6">
    <w:pPr>
      <w:pStyle w:val="Piedepgina"/>
      <w:tabs>
        <w:tab w:val="left" w:pos="1985"/>
        <w:tab w:val="left" w:pos="2410"/>
        <w:tab w:val="left" w:pos="2552"/>
      </w:tabs>
      <w:jc w:val="center"/>
      <w:rPr>
        <w:rFonts w:asciiTheme="minorHAnsi" w:hAnsiTheme="minorHAnsi" w:cstheme="minorHAnsi"/>
        <w:b/>
        <w:snapToGrid w:val="0"/>
        <w:sz w:val="18"/>
      </w:rPr>
    </w:pPr>
    <w:r>
      <w:rPr>
        <w:rFonts w:asciiTheme="minorHAnsi" w:hAnsiTheme="minorHAnsi" w:cstheme="minorHAnsi"/>
        <w:b/>
        <w:snapToGrid w:val="0"/>
        <w:sz w:val="18"/>
      </w:rPr>
      <w:t xml:space="preserve">CON                                           </w:t>
    </w:r>
    <w:r w:rsidR="00BC3AB1" w:rsidRPr="009F6D87">
      <w:rPr>
        <w:rFonts w:asciiTheme="minorHAnsi" w:hAnsiTheme="minorHAnsi" w:cstheme="minorHAnsi"/>
        <w:b/>
        <w:snapToGrid w:val="0"/>
        <w:sz w:val="18"/>
      </w:rPr>
      <w:t xml:space="preserve">Documento propiedad intelectual de COOPEMEP R.L. </w:t>
    </w:r>
    <w:r w:rsidR="006952F6">
      <w:rPr>
        <w:rFonts w:asciiTheme="minorHAnsi" w:hAnsiTheme="minorHAnsi" w:cstheme="minorHAnsi"/>
        <w:b/>
        <w:snapToGrid w:val="0"/>
        <w:sz w:val="18"/>
      </w:rPr>
      <w:t xml:space="preserve">      </w:t>
    </w:r>
    <w:r w:rsidR="006952F6" w:rsidRPr="006952F6">
      <w:rPr>
        <w:rFonts w:eastAsia="MS Mincho" w:cs="Calibri"/>
        <w:sz w:val="18"/>
        <w:szCs w:val="20"/>
        <w:lang w:val="es-ES_tradnl" w:eastAsia="es-ES"/>
      </w:rPr>
      <w:t xml:space="preserve">F-GE-CD-16 </w:t>
    </w:r>
    <w:r>
      <w:rPr>
        <w:rFonts w:eastAsia="MS Mincho" w:cs="Calibri"/>
        <w:sz w:val="18"/>
        <w:szCs w:val="20"/>
        <w:lang w:val="es-ES_tradnl" w:eastAsia="es-ES"/>
      </w:rPr>
      <w:t xml:space="preserve">  </w:t>
    </w:r>
    <w:r w:rsidR="002E19ED">
      <w:rPr>
        <w:rFonts w:eastAsia="MS Mincho" w:cs="Calibri"/>
        <w:sz w:val="18"/>
        <w:szCs w:val="20"/>
        <w:lang w:val="es-ES_tradnl" w:eastAsia="es-ES"/>
      </w:rPr>
      <w:t>v</w:t>
    </w:r>
    <w:r w:rsidR="00E20389">
      <w:rPr>
        <w:rFonts w:eastAsia="MS Mincho" w:cs="Calibri"/>
        <w:sz w:val="18"/>
        <w:szCs w:val="20"/>
        <w:lang w:val="es-ES_tradnl" w:eastAsia="es-ES"/>
      </w:rPr>
      <w:t>1</w:t>
    </w:r>
    <w:r w:rsidR="00022954">
      <w:rPr>
        <w:rFonts w:eastAsia="MS Mincho" w:cs="Calibri"/>
        <w:sz w:val="18"/>
        <w:szCs w:val="20"/>
        <w:lang w:val="es-ES_tradnl" w:eastAsia="es-ES"/>
      </w:rPr>
      <w:t>1</w:t>
    </w:r>
    <w:r w:rsidR="006952F6" w:rsidRPr="006952F6">
      <w:rPr>
        <w:rFonts w:eastAsia="MS Mincho" w:cs="Calibri"/>
        <w:sz w:val="18"/>
        <w:szCs w:val="20"/>
        <w:lang w:val="es-ES_tradnl" w:eastAsia="es-ES"/>
      </w:rPr>
      <w:t xml:space="preserve">/ </w:t>
    </w:r>
    <w:r w:rsidR="00022954">
      <w:rPr>
        <w:rFonts w:eastAsia="MS Mincho" w:cs="Calibri"/>
        <w:sz w:val="18"/>
        <w:szCs w:val="20"/>
        <w:lang w:val="es-ES_tradnl" w:eastAsia="es-ES"/>
      </w:rPr>
      <w:t>Mar</w:t>
    </w:r>
    <w:r w:rsidR="002E19ED">
      <w:rPr>
        <w:rFonts w:eastAsia="MS Mincho" w:cs="Calibri"/>
        <w:sz w:val="18"/>
        <w:szCs w:val="20"/>
        <w:lang w:val="es-ES_tradnl" w:eastAsia="es-ES"/>
      </w:rPr>
      <w:t>-</w:t>
    </w:r>
    <w:r w:rsidR="00B14049">
      <w:rPr>
        <w:rFonts w:eastAsia="MS Mincho" w:cs="Calibri"/>
        <w:sz w:val="18"/>
        <w:szCs w:val="20"/>
        <w:lang w:val="es-ES_tradnl" w:eastAsia="es-ES"/>
      </w:rPr>
      <w:t>2</w:t>
    </w:r>
    <w:r w:rsidR="00022954">
      <w:rPr>
        <w:rFonts w:eastAsia="MS Mincho" w:cs="Calibri"/>
        <w:sz w:val="18"/>
        <w:szCs w:val="20"/>
        <w:lang w:val="es-ES_tradnl" w:eastAsia="es-ES"/>
      </w:rPr>
      <w:t>6</w:t>
    </w:r>
  </w:p>
  <w:p w14:paraId="7BB12F5A" w14:textId="77777777" w:rsidR="002824EC" w:rsidRPr="00A14433" w:rsidRDefault="00BC3AB1" w:rsidP="00A14433">
    <w:pPr>
      <w:pStyle w:val="Piedepgina"/>
      <w:jc w:val="center"/>
      <w:rPr>
        <w:rFonts w:asciiTheme="minorHAnsi" w:hAnsiTheme="minorHAnsi" w:cstheme="minorHAnsi"/>
        <w:b/>
        <w:sz w:val="18"/>
      </w:rPr>
    </w:pPr>
    <w:r w:rsidRPr="009F6D87">
      <w:rPr>
        <w:rFonts w:asciiTheme="minorHAnsi" w:hAnsiTheme="minorHAnsi" w:cstheme="minorHAnsi"/>
        <w:b/>
        <w:snapToGrid w:val="0"/>
        <w:sz w:val="18"/>
      </w:rPr>
      <w:t>Prohibida su reproducción no autorizada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22A5A" w14:textId="77777777" w:rsidR="00A91D80" w:rsidRDefault="00A91D80">
      <w:pPr>
        <w:spacing w:after="0" w:line="240" w:lineRule="auto"/>
      </w:pPr>
      <w:bookmarkStart w:id="0" w:name="_Hlk481491232"/>
      <w:bookmarkEnd w:id="0"/>
      <w:r>
        <w:separator/>
      </w:r>
    </w:p>
  </w:footnote>
  <w:footnote w:type="continuationSeparator" w:id="0">
    <w:p w14:paraId="01DAF849" w14:textId="77777777" w:rsidR="00A91D80" w:rsidRDefault="00A91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3BCC6" w14:textId="0D50A18B" w:rsidR="00DF7E6C" w:rsidRDefault="00DF7E6C" w:rsidP="00DF7E6C">
    <w:pPr>
      <w:spacing w:after="0" w:line="240" w:lineRule="auto"/>
      <w:jc w:val="center"/>
      <w:rPr>
        <w:b/>
        <w:color w:val="1F4E79" w:themeColor="accent1" w:themeShade="80"/>
        <w:sz w:val="20"/>
      </w:rPr>
    </w:pPr>
    <w:r w:rsidRPr="00A14433">
      <w:rPr>
        <w:rFonts w:eastAsia="MS Mincho"/>
        <w:b/>
        <w:noProof/>
        <w:sz w:val="28"/>
        <w:szCs w:val="28"/>
        <w:lang w:eastAsia="es-CR"/>
      </w:rPr>
      <w:drawing>
        <wp:anchor distT="0" distB="0" distL="114300" distR="114300" simplePos="0" relativeHeight="251654656" behindDoc="1" locked="0" layoutInCell="1" allowOverlap="1" wp14:anchorId="75A749C6" wp14:editId="64979454">
          <wp:simplePos x="0" y="0"/>
          <wp:positionH relativeFrom="column">
            <wp:posOffset>-546925</wp:posOffset>
          </wp:positionH>
          <wp:positionV relativeFrom="paragraph">
            <wp:posOffset>-266065</wp:posOffset>
          </wp:positionV>
          <wp:extent cx="1076721" cy="594217"/>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721" cy="594217"/>
                  </a:xfrm>
                  <a:prstGeom prst="rect">
                    <a:avLst/>
                  </a:prstGeom>
                  <a:noFill/>
                </pic:spPr>
              </pic:pic>
            </a:graphicData>
          </a:graphic>
          <wp14:sizeRelH relativeFrom="page">
            <wp14:pctWidth>0</wp14:pctWidth>
          </wp14:sizeRelH>
          <wp14:sizeRelV relativeFrom="page">
            <wp14:pctHeight>0</wp14:pctHeight>
          </wp14:sizeRelV>
        </wp:anchor>
      </w:drawing>
    </w:r>
    <w:r w:rsidRPr="006952F6">
      <w:rPr>
        <w:b/>
        <w:color w:val="1F4E79" w:themeColor="accent1" w:themeShade="80"/>
        <w:sz w:val="20"/>
      </w:rPr>
      <w:t xml:space="preserve">RECEPCIÓN DE DOCUMENTOS PARA POSTULACIÓN A </w:t>
    </w:r>
    <w:r w:rsidR="00855A36" w:rsidRPr="006952F6">
      <w:rPr>
        <w:b/>
        <w:color w:val="1F4E79" w:themeColor="accent1" w:themeShade="80"/>
        <w:sz w:val="20"/>
      </w:rPr>
      <w:t>CARGOS DIRECTIVOS</w:t>
    </w:r>
  </w:p>
  <w:p w14:paraId="6343BB40" w14:textId="1548099D" w:rsidR="002824EC" w:rsidRDefault="002824EC" w:rsidP="00A1443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54053"/>
    <w:multiLevelType w:val="hybridMultilevel"/>
    <w:tmpl w:val="FFFFFFFF"/>
    <w:lvl w:ilvl="0" w:tplc="FFFFFFFF">
      <w:start w:val="3"/>
      <w:numFmt w:val="decimal"/>
      <w:lvlText w:val="%1-"/>
      <w:lvlJc w:val="left"/>
      <w:pPr>
        <w:tabs>
          <w:tab w:val="num" w:pos="811"/>
        </w:tabs>
        <w:ind w:left="811" w:hanging="360"/>
      </w:pPr>
      <w:rPr>
        <w:rFonts w:cs="Times New Roman"/>
      </w:rPr>
    </w:lvl>
    <w:lvl w:ilvl="1" w:tplc="FFFFFFFF">
      <w:start w:val="1"/>
      <w:numFmt w:val="lowerLetter"/>
      <w:lvlText w:val="%2."/>
      <w:lvlJc w:val="left"/>
      <w:pPr>
        <w:tabs>
          <w:tab w:val="num" w:pos="1531"/>
        </w:tabs>
        <w:ind w:left="1531" w:hanging="360"/>
      </w:pPr>
      <w:rPr>
        <w:rFonts w:cs="Times New Roman"/>
      </w:rPr>
    </w:lvl>
    <w:lvl w:ilvl="2" w:tplc="FFFFFFFF">
      <w:start w:val="1"/>
      <w:numFmt w:val="decimal"/>
      <w:lvlText w:val="%3."/>
      <w:lvlJc w:val="left"/>
      <w:pPr>
        <w:tabs>
          <w:tab w:val="num" w:pos="2431"/>
        </w:tabs>
        <w:ind w:left="2431" w:hanging="360"/>
      </w:pPr>
      <w:rPr>
        <w:rFonts w:cs="Times New Roman"/>
      </w:rPr>
    </w:lvl>
    <w:lvl w:ilvl="3" w:tplc="140A000F">
      <w:start w:val="1"/>
      <w:numFmt w:val="decimal"/>
      <w:lvlText w:val="%4."/>
      <w:lvlJc w:val="left"/>
      <w:pPr>
        <w:ind w:left="612" w:hanging="360"/>
      </w:pPr>
      <w:rPr>
        <w:rFonts w:cs="Times New Roman"/>
      </w:rPr>
    </w:lvl>
    <w:lvl w:ilvl="4" w:tplc="FFFFFFFF">
      <w:start w:val="1"/>
      <w:numFmt w:val="lowerLetter"/>
      <w:lvlText w:val="%5."/>
      <w:lvlJc w:val="left"/>
      <w:pPr>
        <w:tabs>
          <w:tab w:val="num" w:pos="3691"/>
        </w:tabs>
        <w:ind w:left="3691" w:hanging="360"/>
      </w:pPr>
      <w:rPr>
        <w:rFonts w:cs="Times New Roman"/>
      </w:rPr>
    </w:lvl>
    <w:lvl w:ilvl="5" w:tplc="FFFFFFFF">
      <w:start w:val="1"/>
      <w:numFmt w:val="lowerRoman"/>
      <w:lvlText w:val="%6."/>
      <w:lvlJc w:val="right"/>
      <w:pPr>
        <w:tabs>
          <w:tab w:val="num" w:pos="4411"/>
        </w:tabs>
        <w:ind w:left="4411" w:hanging="180"/>
      </w:pPr>
      <w:rPr>
        <w:rFonts w:cs="Times New Roman"/>
      </w:rPr>
    </w:lvl>
    <w:lvl w:ilvl="6" w:tplc="FFFFFFFF">
      <w:start w:val="1"/>
      <w:numFmt w:val="decimal"/>
      <w:lvlText w:val="%7."/>
      <w:lvlJc w:val="left"/>
      <w:pPr>
        <w:tabs>
          <w:tab w:val="num" w:pos="5131"/>
        </w:tabs>
        <w:ind w:left="5131" w:hanging="360"/>
      </w:pPr>
      <w:rPr>
        <w:rFonts w:cs="Times New Roman"/>
      </w:rPr>
    </w:lvl>
    <w:lvl w:ilvl="7" w:tplc="FFFFFFFF">
      <w:start w:val="1"/>
      <w:numFmt w:val="lowerLetter"/>
      <w:lvlText w:val="%8."/>
      <w:lvlJc w:val="left"/>
      <w:pPr>
        <w:tabs>
          <w:tab w:val="num" w:pos="5851"/>
        </w:tabs>
        <w:ind w:left="5851" w:hanging="360"/>
      </w:pPr>
      <w:rPr>
        <w:rFonts w:cs="Times New Roman"/>
      </w:rPr>
    </w:lvl>
    <w:lvl w:ilvl="8" w:tplc="FFFFFFFF">
      <w:start w:val="1"/>
      <w:numFmt w:val="lowerRoman"/>
      <w:lvlText w:val="%9."/>
      <w:lvlJc w:val="right"/>
      <w:pPr>
        <w:tabs>
          <w:tab w:val="num" w:pos="6571"/>
        </w:tabs>
        <w:ind w:left="6571" w:hanging="180"/>
      </w:pPr>
      <w:rPr>
        <w:rFonts w:cs="Times New Roman"/>
      </w:rPr>
    </w:lvl>
  </w:abstractNum>
  <w:num w:numId="1" w16cid:durableId="81815913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AB1"/>
    <w:rsid w:val="00002BB5"/>
    <w:rsid w:val="00006D71"/>
    <w:rsid w:val="00007039"/>
    <w:rsid w:val="00011777"/>
    <w:rsid w:val="00014B88"/>
    <w:rsid w:val="00022954"/>
    <w:rsid w:val="00023B0E"/>
    <w:rsid w:val="00026BC0"/>
    <w:rsid w:val="00035572"/>
    <w:rsid w:val="00044DDE"/>
    <w:rsid w:val="00065A55"/>
    <w:rsid w:val="00070450"/>
    <w:rsid w:val="000846EF"/>
    <w:rsid w:val="00095654"/>
    <w:rsid w:val="00095BA2"/>
    <w:rsid w:val="000A012A"/>
    <w:rsid w:val="000A03ED"/>
    <w:rsid w:val="000B032D"/>
    <w:rsid w:val="000B20A7"/>
    <w:rsid w:val="000D1EE5"/>
    <w:rsid w:val="000E0FF5"/>
    <w:rsid w:val="000E25F2"/>
    <w:rsid w:val="000E4189"/>
    <w:rsid w:val="000E5ED3"/>
    <w:rsid w:val="0010228A"/>
    <w:rsid w:val="001165AF"/>
    <w:rsid w:val="001222CD"/>
    <w:rsid w:val="00132C4A"/>
    <w:rsid w:val="00141456"/>
    <w:rsid w:val="001414BF"/>
    <w:rsid w:val="001414D6"/>
    <w:rsid w:val="00147B05"/>
    <w:rsid w:val="00161C37"/>
    <w:rsid w:val="00176FD8"/>
    <w:rsid w:val="001916C2"/>
    <w:rsid w:val="001A5A2F"/>
    <w:rsid w:val="001B0CDB"/>
    <w:rsid w:val="001B2F79"/>
    <w:rsid w:val="001B43CD"/>
    <w:rsid w:val="001B785B"/>
    <w:rsid w:val="001C2DE5"/>
    <w:rsid w:val="001C482E"/>
    <w:rsid w:val="001C6C9D"/>
    <w:rsid w:val="001D3453"/>
    <w:rsid w:val="001D3784"/>
    <w:rsid w:val="001E2418"/>
    <w:rsid w:val="001E701D"/>
    <w:rsid w:val="001F294A"/>
    <w:rsid w:val="002013A7"/>
    <w:rsid w:val="00206650"/>
    <w:rsid w:val="0021479E"/>
    <w:rsid w:val="00215B63"/>
    <w:rsid w:val="00221D5E"/>
    <w:rsid w:val="0024188B"/>
    <w:rsid w:val="00247114"/>
    <w:rsid w:val="00253D77"/>
    <w:rsid w:val="00262C8C"/>
    <w:rsid w:val="00263AE1"/>
    <w:rsid w:val="00273634"/>
    <w:rsid w:val="00273FA8"/>
    <w:rsid w:val="002824EC"/>
    <w:rsid w:val="0029272C"/>
    <w:rsid w:val="002A1A00"/>
    <w:rsid w:val="002D1149"/>
    <w:rsid w:val="002E0507"/>
    <w:rsid w:val="002E19ED"/>
    <w:rsid w:val="002F5653"/>
    <w:rsid w:val="00300D40"/>
    <w:rsid w:val="00303418"/>
    <w:rsid w:val="00321B13"/>
    <w:rsid w:val="00323E6F"/>
    <w:rsid w:val="00325FFC"/>
    <w:rsid w:val="003340EF"/>
    <w:rsid w:val="003374ED"/>
    <w:rsid w:val="003477F3"/>
    <w:rsid w:val="003527F8"/>
    <w:rsid w:val="00355537"/>
    <w:rsid w:val="003754EB"/>
    <w:rsid w:val="00377F8D"/>
    <w:rsid w:val="003854BF"/>
    <w:rsid w:val="00390913"/>
    <w:rsid w:val="0039292B"/>
    <w:rsid w:val="003C7B84"/>
    <w:rsid w:val="003D60E6"/>
    <w:rsid w:val="003E0802"/>
    <w:rsid w:val="003F5747"/>
    <w:rsid w:val="003F6BA2"/>
    <w:rsid w:val="0040146B"/>
    <w:rsid w:val="00405471"/>
    <w:rsid w:val="00407ACC"/>
    <w:rsid w:val="00413DE6"/>
    <w:rsid w:val="00425D5D"/>
    <w:rsid w:val="00425FC2"/>
    <w:rsid w:val="00442B93"/>
    <w:rsid w:val="0044302E"/>
    <w:rsid w:val="0044344F"/>
    <w:rsid w:val="00451E31"/>
    <w:rsid w:val="004615A7"/>
    <w:rsid w:val="00461B5B"/>
    <w:rsid w:val="004762F1"/>
    <w:rsid w:val="00481118"/>
    <w:rsid w:val="00487B83"/>
    <w:rsid w:val="00494EA1"/>
    <w:rsid w:val="004974C6"/>
    <w:rsid w:val="004C4026"/>
    <w:rsid w:val="004D1F12"/>
    <w:rsid w:val="00502BA5"/>
    <w:rsid w:val="00502C44"/>
    <w:rsid w:val="00502DE6"/>
    <w:rsid w:val="00503482"/>
    <w:rsid w:val="005079EC"/>
    <w:rsid w:val="005149EE"/>
    <w:rsid w:val="005236DF"/>
    <w:rsid w:val="00541277"/>
    <w:rsid w:val="00547306"/>
    <w:rsid w:val="005479BB"/>
    <w:rsid w:val="00553C1E"/>
    <w:rsid w:val="00557221"/>
    <w:rsid w:val="005815D9"/>
    <w:rsid w:val="00584850"/>
    <w:rsid w:val="005944D3"/>
    <w:rsid w:val="005A0C48"/>
    <w:rsid w:val="005A1C83"/>
    <w:rsid w:val="005B76EC"/>
    <w:rsid w:val="005C0BF4"/>
    <w:rsid w:val="005E5242"/>
    <w:rsid w:val="005F3D63"/>
    <w:rsid w:val="005F5D46"/>
    <w:rsid w:val="005F7198"/>
    <w:rsid w:val="00601347"/>
    <w:rsid w:val="00604EC1"/>
    <w:rsid w:val="006229D5"/>
    <w:rsid w:val="0064138F"/>
    <w:rsid w:val="0064543C"/>
    <w:rsid w:val="006508A4"/>
    <w:rsid w:val="00653DA9"/>
    <w:rsid w:val="00653F44"/>
    <w:rsid w:val="00654A83"/>
    <w:rsid w:val="00655581"/>
    <w:rsid w:val="006651FE"/>
    <w:rsid w:val="00672656"/>
    <w:rsid w:val="0068229E"/>
    <w:rsid w:val="00692CE0"/>
    <w:rsid w:val="006952F6"/>
    <w:rsid w:val="006B4CDE"/>
    <w:rsid w:val="006B53EB"/>
    <w:rsid w:val="006D6601"/>
    <w:rsid w:val="006E3C65"/>
    <w:rsid w:val="006E4938"/>
    <w:rsid w:val="006E4EFA"/>
    <w:rsid w:val="006E79FA"/>
    <w:rsid w:val="006F1F04"/>
    <w:rsid w:val="006F3C29"/>
    <w:rsid w:val="006F4E7B"/>
    <w:rsid w:val="00707DA0"/>
    <w:rsid w:val="00723604"/>
    <w:rsid w:val="00746B2D"/>
    <w:rsid w:val="00750DF7"/>
    <w:rsid w:val="00753F6B"/>
    <w:rsid w:val="0075499E"/>
    <w:rsid w:val="00771F31"/>
    <w:rsid w:val="007727D1"/>
    <w:rsid w:val="00773017"/>
    <w:rsid w:val="0078268E"/>
    <w:rsid w:val="007944EF"/>
    <w:rsid w:val="007B1F1C"/>
    <w:rsid w:val="007B2757"/>
    <w:rsid w:val="007C553D"/>
    <w:rsid w:val="007C7825"/>
    <w:rsid w:val="007E1FEC"/>
    <w:rsid w:val="007E2942"/>
    <w:rsid w:val="007E422F"/>
    <w:rsid w:val="007E49E5"/>
    <w:rsid w:val="007F1C9F"/>
    <w:rsid w:val="00800253"/>
    <w:rsid w:val="0080571B"/>
    <w:rsid w:val="00805E2C"/>
    <w:rsid w:val="008077A1"/>
    <w:rsid w:val="0081471D"/>
    <w:rsid w:val="0081700A"/>
    <w:rsid w:val="00826420"/>
    <w:rsid w:val="008337E9"/>
    <w:rsid w:val="00845584"/>
    <w:rsid w:val="00855A36"/>
    <w:rsid w:val="00873B93"/>
    <w:rsid w:val="00874F2A"/>
    <w:rsid w:val="0087575C"/>
    <w:rsid w:val="00884AF9"/>
    <w:rsid w:val="008950BD"/>
    <w:rsid w:val="00896322"/>
    <w:rsid w:val="008A1FD0"/>
    <w:rsid w:val="008A5BA0"/>
    <w:rsid w:val="008C2E0A"/>
    <w:rsid w:val="008C3127"/>
    <w:rsid w:val="008C6450"/>
    <w:rsid w:val="008E2244"/>
    <w:rsid w:val="008F0FCE"/>
    <w:rsid w:val="00900502"/>
    <w:rsid w:val="00900C18"/>
    <w:rsid w:val="00903D7F"/>
    <w:rsid w:val="00905593"/>
    <w:rsid w:val="0091503B"/>
    <w:rsid w:val="00915C42"/>
    <w:rsid w:val="00916060"/>
    <w:rsid w:val="00935B82"/>
    <w:rsid w:val="00935BE7"/>
    <w:rsid w:val="009526EF"/>
    <w:rsid w:val="0095281F"/>
    <w:rsid w:val="009774D6"/>
    <w:rsid w:val="00982B99"/>
    <w:rsid w:val="009837A5"/>
    <w:rsid w:val="009844A6"/>
    <w:rsid w:val="00984E5E"/>
    <w:rsid w:val="009969CA"/>
    <w:rsid w:val="009A56D9"/>
    <w:rsid w:val="009D789A"/>
    <w:rsid w:val="009F06AF"/>
    <w:rsid w:val="009F2550"/>
    <w:rsid w:val="00A118B6"/>
    <w:rsid w:val="00A15492"/>
    <w:rsid w:val="00A21BFC"/>
    <w:rsid w:val="00A24EC0"/>
    <w:rsid w:val="00A26822"/>
    <w:rsid w:val="00A343E9"/>
    <w:rsid w:val="00A52619"/>
    <w:rsid w:val="00A57B5E"/>
    <w:rsid w:val="00A73F49"/>
    <w:rsid w:val="00A7640C"/>
    <w:rsid w:val="00A904F7"/>
    <w:rsid w:val="00A91D80"/>
    <w:rsid w:val="00AC0E95"/>
    <w:rsid w:val="00AC4BCC"/>
    <w:rsid w:val="00AC4FF8"/>
    <w:rsid w:val="00AE7F99"/>
    <w:rsid w:val="00AF1FB0"/>
    <w:rsid w:val="00AF5163"/>
    <w:rsid w:val="00B0246F"/>
    <w:rsid w:val="00B1158F"/>
    <w:rsid w:val="00B14049"/>
    <w:rsid w:val="00B173E0"/>
    <w:rsid w:val="00B17638"/>
    <w:rsid w:val="00B2758D"/>
    <w:rsid w:val="00B27FDD"/>
    <w:rsid w:val="00B43927"/>
    <w:rsid w:val="00B45E2E"/>
    <w:rsid w:val="00B51F44"/>
    <w:rsid w:val="00B615C2"/>
    <w:rsid w:val="00B7320C"/>
    <w:rsid w:val="00B82023"/>
    <w:rsid w:val="00B84717"/>
    <w:rsid w:val="00B86D9E"/>
    <w:rsid w:val="00B86FFA"/>
    <w:rsid w:val="00BA5FC6"/>
    <w:rsid w:val="00BC25A6"/>
    <w:rsid w:val="00BC3AB1"/>
    <w:rsid w:val="00BC6E3E"/>
    <w:rsid w:val="00BC73CC"/>
    <w:rsid w:val="00BD0002"/>
    <w:rsid w:val="00BD01B2"/>
    <w:rsid w:val="00BE7D7A"/>
    <w:rsid w:val="00BF4F5D"/>
    <w:rsid w:val="00BF5F4C"/>
    <w:rsid w:val="00BF7A26"/>
    <w:rsid w:val="00C05813"/>
    <w:rsid w:val="00C05EA6"/>
    <w:rsid w:val="00C1381C"/>
    <w:rsid w:val="00C17712"/>
    <w:rsid w:val="00C2513C"/>
    <w:rsid w:val="00C62372"/>
    <w:rsid w:val="00C74423"/>
    <w:rsid w:val="00C75614"/>
    <w:rsid w:val="00C81298"/>
    <w:rsid w:val="00C86DC9"/>
    <w:rsid w:val="00C93B57"/>
    <w:rsid w:val="00CA5BB4"/>
    <w:rsid w:val="00CB3C8C"/>
    <w:rsid w:val="00CC2054"/>
    <w:rsid w:val="00CC2FD8"/>
    <w:rsid w:val="00CC3454"/>
    <w:rsid w:val="00CD6BDE"/>
    <w:rsid w:val="00CE6730"/>
    <w:rsid w:val="00CE743C"/>
    <w:rsid w:val="00CF40D4"/>
    <w:rsid w:val="00D12F95"/>
    <w:rsid w:val="00D13CF6"/>
    <w:rsid w:val="00D157CE"/>
    <w:rsid w:val="00D4512C"/>
    <w:rsid w:val="00D45162"/>
    <w:rsid w:val="00D4729C"/>
    <w:rsid w:val="00D554D2"/>
    <w:rsid w:val="00D7048B"/>
    <w:rsid w:val="00D7085B"/>
    <w:rsid w:val="00D74EFB"/>
    <w:rsid w:val="00D7669A"/>
    <w:rsid w:val="00D76F88"/>
    <w:rsid w:val="00D91B2A"/>
    <w:rsid w:val="00D9761D"/>
    <w:rsid w:val="00DB6690"/>
    <w:rsid w:val="00DC1303"/>
    <w:rsid w:val="00DC580D"/>
    <w:rsid w:val="00DD021C"/>
    <w:rsid w:val="00DF1F10"/>
    <w:rsid w:val="00DF6511"/>
    <w:rsid w:val="00DF7E6C"/>
    <w:rsid w:val="00E02C49"/>
    <w:rsid w:val="00E17C11"/>
    <w:rsid w:val="00E20389"/>
    <w:rsid w:val="00E21477"/>
    <w:rsid w:val="00E32E57"/>
    <w:rsid w:val="00E4329D"/>
    <w:rsid w:val="00E56338"/>
    <w:rsid w:val="00E62C51"/>
    <w:rsid w:val="00E746BC"/>
    <w:rsid w:val="00E75CC7"/>
    <w:rsid w:val="00E8021F"/>
    <w:rsid w:val="00E84AFD"/>
    <w:rsid w:val="00E9668A"/>
    <w:rsid w:val="00EA362D"/>
    <w:rsid w:val="00EA4B92"/>
    <w:rsid w:val="00EA79F6"/>
    <w:rsid w:val="00EC45F5"/>
    <w:rsid w:val="00ED2FCB"/>
    <w:rsid w:val="00F010BD"/>
    <w:rsid w:val="00F026A1"/>
    <w:rsid w:val="00F04012"/>
    <w:rsid w:val="00F04C61"/>
    <w:rsid w:val="00F065BD"/>
    <w:rsid w:val="00F22C99"/>
    <w:rsid w:val="00F2565D"/>
    <w:rsid w:val="00F2704C"/>
    <w:rsid w:val="00F4572E"/>
    <w:rsid w:val="00F62EC0"/>
    <w:rsid w:val="00F712AA"/>
    <w:rsid w:val="00F73B1D"/>
    <w:rsid w:val="00F77BAE"/>
    <w:rsid w:val="00F80078"/>
    <w:rsid w:val="00F81B84"/>
    <w:rsid w:val="00F8493F"/>
    <w:rsid w:val="00F933E3"/>
    <w:rsid w:val="00F96A96"/>
    <w:rsid w:val="00FA2C25"/>
    <w:rsid w:val="00FA46EF"/>
    <w:rsid w:val="00FA5001"/>
    <w:rsid w:val="00FB1355"/>
    <w:rsid w:val="00FC1A7E"/>
    <w:rsid w:val="00FD1C1C"/>
    <w:rsid w:val="00FD49DA"/>
    <w:rsid w:val="00FD7E25"/>
    <w:rsid w:val="00FE3732"/>
    <w:rsid w:val="00FE55BD"/>
    <w:rsid w:val="00FE788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29CD0"/>
  <w15:docId w15:val="{173EBF3C-9733-41A6-9A5B-4C9D7E56F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AB1"/>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nhideWhenUsed/>
    <w:rsid w:val="00BC3AB1"/>
    <w:pPr>
      <w:tabs>
        <w:tab w:val="center" w:pos="4419"/>
        <w:tab w:val="right" w:pos="8838"/>
      </w:tabs>
      <w:spacing w:after="0" w:line="240" w:lineRule="auto"/>
    </w:pPr>
  </w:style>
  <w:style w:type="character" w:customStyle="1" w:styleId="PiedepginaCar">
    <w:name w:val="Pie de página Car"/>
    <w:basedOn w:val="Fuentedeprrafopredeter"/>
    <w:link w:val="Piedepgina"/>
    <w:rsid w:val="00BC3AB1"/>
    <w:rPr>
      <w:rFonts w:ascii="Calibri" w:eastAsia="Calibri" w:hAnsi="Calibri" w:cs="Times New Roman"/>
    </w:rPr>
  </w:style>
  <w:style w:type="paragraph" w:styleId="Textodeglobo">
    <w:name w:val="Balloon Text"/>
    <w:basedOn w:val="Normal"/>
    <w:link w:val="TextodegloboCar"/>
    <w:uiPriority w:val="99"/>
    <w:semiHidden/>
    <w:unhideWhenUsed/>
    <w:rsid w:val="00B86D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6D9E"/>
    <w:rPr>
      <w:rFonts w:ascii="Tahoma" w:eastAsia="Calibri" w:hAnsi="Tahoma" w:cs="Tahoma"/>
      <w:sz w:val="16"/>
      <w:szCs w:val="16"/>
    </w:rPr>
  </w:style>
  <w:style w:type="paragraph" w:styleId="Encabezado">
    <w:name w:val="header"/>
    <w:basedOn w:val="Normal"/>
    <w:link w:val="EncabezadoCar"/>
    <w:uiPriority w:val="99"/>
    <w:unhideWhenUsed/>
    <w:rsid w:val="00AC0E9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0E95"/>
    <w:rPr>
      <w:rFonts w:ascii="Calibri" w:eastAsia="Calibri" w:hAnsi="Calibri" w:cs="Times New Roman"/>
    </w:rPr>
  </w:style>
  <w:style w:type="character" w:styleId="Refdecomentario">
    <w:name w:val="annotation reference"/>
    <w:basedOn w:val="Fuentedeprrafopredeter"/>
    <w:uiPriority w:val="99"/>
    <w:semiHidden/>
    <w:unhideWhenUsed/>
    <w:rsid w:val="00502DE6"/>
    <w:rPr>
      <w:sz w:val="16"/>
      <w:szCs w:val="16"/>
    </w:rPr>
  </w:style>
  <w:style w:type="paragraph" w:styleId="Textocomentario">
    <w:name w:val="annotation text"/>
    <w:basedOn w:val="Normal"/>
    <w:link w:val="TextocomentarioCar"/>
    <w:uiPriority w:val="99"/>
    <w:unhideWhenUsed/>
    <w:rsid w:val="00502DE6"/>
    <w:pPr>
      <w:spacing w:line="240" w:lineRule="auto"/>
    </w:pPr>
    <w:rPr>
      <w:sz w:val="20"/>
      <w:szCs w:val="20"/>
    </w:rPr>
  </w:style>
  <w:style w:type="character" w:customStyle="1" w:styleId="TextocomentarioCar">
    <w:name w:val="Texto comentario Car"/>
    <w:basedOn w:val="Fuentedeprrafopredeter"/>
    <w:link w:val="Textocomentario"/>
    <w:uiPriority w:val="99"/>
    <w:rsid w:val="00502DE6"/>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502DE6"/>
    <w:rPr>
      <w:b/>
      <w:bCs/>
    </w:rPr>
  </w:style>
  <w:style w:type="character" w:customStyle="1" w:styleId="AsuntodelcomentarioCar">
    <w:name w:val="Asunto del comentario Car"/>
    <w:basedOn w:val="TextocomentarioCar"/>
    <w:link w:val="Asuntodelcomentario"/>
    <w:uiPriority w:val="99"/>
    <w:semiHidden/>
    <w:rsid w:val="00502DE6"/>
    <w:rPr>
      <w:rFonts w:ascii="Calibri" w:eastAsia="Calibri" w:hAnsi="Calibri" w:cs="Times New Roman"/>
      <w:b/>
      <w:bCs/>
      <w:sz w:val="20"/>
      <w:szCs w:val="20"/>
    </w:rPr>
  </w:style>
  <w:style w:type="paragraph" w:styleId="Revisin">
    <w:name w:val="Revision"/>
    <w:hidden/>
    <w:uiPriority w:val="99"/>
    <w:semiHidden/>
    <w:rsid w:val="00273FA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64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92FC192D7E5F14680EF3BCE4F720CC9" ma:contentTypeVersion="5" ma:contentTypeDescription="Crear nuevo documento." ma:contentTypeScope="" ma:versionID="60d8fafb3afdafdf41b3756df2a2d592">
  <xsd:schema xmlns:xsd="http://www.w3.org/2001/XMLSchema" xmlns:xs="http://www.w3.org/2001/XMLSchema" xmlns:p="http://schemas.microsoft.com/office/2006/metadata/properties" xmlns:ns2="1915f501-a246-41b6-856b-aef45006ef95" targetNamespace="http://schemas.microsoft.com/office/2006/metadata/properties" ma:root="true" ma:fieldsID="09a0d9a8de943ce28318a1e35ca4e16c" ns2:_="">
    <xsd:import namespace="1915f501-a246-41b6-856b-aef45006ef95"/>
    <xsd:element name="properties">
      <xsd:complexType>
        <xsd:sequence>
          <xsd:element name="documentManagement">
            <xsd:complexType>
              <xsd:all>
                <xsd:element ref="ns2:Tipo_x0020_de_x0020_Documento"/>
                <xsd:element ref="ns2:Fecha_x0020_vencimiento"/>
                <xsd:element ref="ns2:Personas_x0020_notificada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15f501-a246-41b6-856b-aef45006ef95" elementFormDefault="qualified">
    <xsd:import namespace="http://schemas.microsoft.com/office/2006/documentManagement/types"/>
    <xsd:import namespace="http://schemas.microsoft.com/office/infopath/2007/PartnerControls"/>
    <xsd:element name="Tipo_x0020_de_x0020_Documento" ma:index="8" ma:displayName="Tipo de Documento" ma:format="Dropdown" ma:internalName="Tipo_x0020_de_x0020_Documento">
      <xsd:simpleType>
        <xsd:restriction base="dms:Choice">
          <xsd:enumeration value="Política"/>
          <xsd:enumeration value="Manual"/>
          <xsd:enumeration value="Procedimiento"/>
          <xsd:enumeration value="Instructivo"/>
          <xsd:enumeration value="Reglamento"/>
          <xsd:enumeration value="Planes"/>
          <xsd:enumeration value="Formulario"/>
          <xsd:enumeration value="Diagrama de flujo"/>
          <xsd:enumeration value="Hojas de proceso"/>
          <xsd:enumeration value="Otros"/>
        </xsd:restriction>
      </xsd:simpleType>
    </xsd:element>
    <xsd:element name="Fecha_x0020_vencimiento" ma:index="9" ma:displayName="Fecha vencimiento" ma:format="DateOnly" ma:internalName="Fecha_x0020_vencimiento">
      <xsd:simpleType>
        <xsd:restriction base="dms:DateTime"/>
      </xsd:simpleType>
    </xsd:element>
    <xsd:element name="Personas_x0020_notificadas" ma:index="10" ma:displayName="Personas notificadas" ma:list="UserInfo" ma:SharePointGroup="0" ma:internalName="Personas_x0020_notificadas"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ipo_x0020_de_x0020_Documento xmlns="1915f501-a246-41b6-856b-aef45006ef95">Formulario</Tipo_x0020_de_x0020_Documento>
    <Fecha_x0020_vencimiento xmlns="1915f501-a246-41b6-856b-aef45006ef95">2028-03-02T06:00:00+00:00</Fecha_x0020_vencimiento>
    <Personas_x0020_notificadas xmlns="1915f501-a246-41b6-856b-aef45006ef95">
      <UserInfo>
        <DisplayName>Teresa Guzman Sandi</DisplayName>
        <AccountId>318</AccountId>
        <AccountType/>
      </UserInfo>
    </Personas_x0020_notificada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CFC4B-BE74-4A9C-8CE3-15DDB85AC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15f501-a246-41b6-856b-aef45006ef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4AA603-5F3C-49EE-8C80-85DB0C908080}">
  <ds:schemaRefs>
    <ds:schemaRef ds:uri="http://schemas.microsoft.com/sharepoint/v3/contenttype/forms"/>
  </ds:schemaRefs>
</ds:datastoreItem>
</file>

<file path=customXml/itemProps3.xml><?xml version="1.0" encoding="utf-8"?>
<ds:datastoreItem xmlns:ds="http://schemas.openxmlformats.org/officeDocument/2006/customXml" ds:itemID="{4660A92D-4740-4A67-B72C-86124E261B45}">
  <ds:schemaRefs>
    <ds:schemaRef ds:uri="http://schemas.microsoft.com/office/2006/metadata/properties"/>
    <ds:schemaRef ds:uri="http://schemas.microsoft.com/office/infopath/2007/PartnerControls"/>
    <ds:schemaRef ds:uri="1915f501-a246-41b6-856b-aef45006ef95"/>
  </ds:schemaRefs>
</ds:datastoreItem>
</file>

<file path=customXml/itemProps4.xml><?xml version="1.0" encoding="utf-8"?>
<ds:datastoreItem xmlns:ds="http://schemas.openxmlformats.org/officeDocument/2006/customXml" ds:itemID="{F16578D2-0983-4B56-808D-365B276D7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481</Words>
  <Characters>2651</Characters>
  <Application>Microsoft Office Word</Application>
  <DocSecurity>4</DocSecurity>
  <Lines>22</Lines>
  <Paragraphs>6</Paragraphs>
  <ScaleCrop>false</ScaleCrop>
  <HeadingPairs>
    <vt:vector size="2" baseType="variant">
      <vt:variant>
        <vt:lpstr>Título</vt:lpstr>
      </vt:variant>
      <vt:variant>
        <vt:i4>1</vt:i4>
      </vt:variant>
    </vt:vector>
  </HeadingPairs>
  <TitlesOfParts>
    <vt:vector size="1" baseType="lpstr">
      <vt:lpstr>F-GE-CD-16 Recepción de documentos para postulación v11</vt:lpstr>
    </vt:vector>
  </TitlesOfParts>
  <Company>Microsoft</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F-GE-CD-16 Recepción de documentos para postulación v11</dc:title>
  <dc:subject/>
  <dc:creator>Adriana Hernandez Carballo</dc:creator>
  <cp:keywords/>
  <dc:description/>
  <cp:lastModifiedBy>Helen Barquero Arce</cp:lastModifiedBy>
  <cp:revision>2</cp:revision>
  <cp:lastPrinted>2026-05-06T21:14:00Z</cp:lastPrinted>
  <dcterms:created xsi:type="dcterms:W3CDTF">2026-05-06T21:49:00Z</dcterms:created>
  <dcterms:modified xsi:type="dcterms:W3CDTF">2026-05-06T21:49:00Z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0x010100D92FC192D7E5F14680EF3BCE4F720CC9</vt:lpwstr>
  </property>
</Properties>
</file>